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F5F65" w14:textId="77777777" w:rsidR="00364B17" w:rsidRDefault="00364B17" w:rsidP="00364B17">
      <w:pPr>
        <w:jc w:val="center"/>
        <w:textAlignment w:val="baseline"/>
        <w:rPr>
          <w:rFonts w:ascii="Trebuchet MS" w:hAnsi="Trebuchet MS" w:cs="Segoe UI"/>
          <w:b/>
          <w:bCs/>
          <w:color w:val="2E74B5"/>
          <w:sz w:val="22"/>
          <w:szCs w:val="22"/>
          <w:u w:val="single"/>
          <w:lang w:val="en-GB" w:eastAsia="it-IT"/>
        </w:rPr>
      </w:pPr>
    </w:p>
    <w:p w14:paraId="055B37DA" w14:textId="77777777" w:rsidR="00364B17" w:rsidRDefault="00364B17" w:rsidP="00364B17">
      <w:pPr>
        <w:jc w:val="center"/>
        <w:textAlignment w:val="baseline"/>
        <w:rPr>
          <w:rFonts w:ascii="Trebuchet MS" w:hAnsi="Trebuchet MS" w:cs="Segoe UI"/>
          <w:b/>
          <w:bCs/>
          <w:color w:val="2E74B5"/>
          <w:sz w:val="22"/>
          <w:szCs w:val="22"/>
          <w:u w:val="single"/>
          <w:lang w:val="en-GB" w:eastAsia="it-IT"/>
        </w:rPr>
      </w:pPr>
    </w:p>
    <w:p w14:paraId="727D4476" w14:textId="77777777" w:rsidR="000F0EA5" w:rsidRPr="000F0EA5" w:rsidRDefault="000F0EA5" w:rsidP="000F0EA5">
      <w:pPr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0F0EA5">
        <w:rPr>
          <w:rFonts w:ascii="Arial" w:hAnsi="Arial" w:cs="Arial"/>
          <w:sz w:val="28"/>
          <w:szCs w:val="28"/>
          <w:lang w:eastAsia="it-IT"/>
        </w:rPr>
        <w:t> </w:t>
      </w:r>
    </w:p>
    <w:p w14:paraId="4AB845EC" w14:textId="77777777" w:rsidR="000F0EA5" w:rsidRPr="000F0EA5" w:rsidRDefault="000F0EA5" w:rsidP="000F0EA5">
      <w:pPr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0F0EA5">
        <w:rPr>
          <w:rFonts w:ascii="Arial" w:hAnsi="Arial" w:cs="Arial"/>
          <w:sz w:val="28"/>
          <w:szCs w:val="28"/>
          <w:lang w:eastAsia="it-IT"/>
        </w:rPr>
        <w:t> </w:t>
      </w:r>
    </w:p>
    <w:p w14:paraId="0052BA86" w14:textId="6AAA4492" w:rsidR="00BF4B87" w:rsidRPr="000F0EA5" w:rsidRDefault="032DCB89" w:rsidP="032DCB89">
      <w:pPr>
        <w:spacing w:after="160"/>
        <w:ind w:left="360"/>
        <w:jc w:val="center"/>
        <w:textAlignment w:val="baseline"/>
        <w:rPr>
          <w:rFonts w:ascii="Tw Cen MT" w:eastAsia="Tw Cen MT" w:hAnsi="Tw Cen MT" w:cs="Tw Cen MT"/>
          <w:color w:val="2E74B5" w:themeColor="accent5" w:themeShade="BF"/>
          <w:sz w:val="32"/>
          <w:szCs w:val="32"/>
        </w:rPr>
      </w:pPr>
      <w:r w:rsidRPr="032DCB89">
        <w:rPr>
          <w:rFonts w:ascii="Arial" w:hAnsi="Arial" w:cs="Arial"/>
          <w:sz w:val="28"/>
          <w:szCs w:val="28"/>
          <w:lang w:eastAsia="it-IT"/>
        </w:rPr>
        <w:t> </w:t>
      </w:r>
      <w:r w:rsidR="00BF4B87">
        <w:tab/>
      </w:r>
      <w:r w:rsidRPr="032DCB89">
        <w:rPr>
          <w:rFonts w:ascii="Tw Cen MT" w:eastAsia="Tw Cen MT" w:hAnsi="Tw Cen MT" w:cs="Tw Cen MT"/>
          <w:b/>
          <w:bCs/>
          <w:color w:val="2E74B5" w:themeColor="accent5" w:themeShade="BF"/>
          <w:sz w:val="32"/>
          <w:szCs w:val="32"/>
          <w:lang w:val="en-GB"/>
        </w:rPr>
        <w:t>CONSENT FORM</w:t>
      </w:r>
    </w:p>
    <w:p w14:paraId="0F0A12D2" w14:textId="6BB3260C" w:rsidR="00BF4B87" w:rsidRPr="000F0EA5" w:rsidRDefault="032DCB89" w:rsidP="032DCB89">
      <w:pPr>
        <w:spacing w:after="160"/>
        <w:jc w:val="center"/>
        <w:textAlignment w:val="baseline"/>
        <w:rPr>
          <w:rFonts w:ascii="Arial" w:eastAsia="Arial" w:hAnsi="Arial" w:cs="Arial"/>
          <w:color w:val="2E74B5" w:themeColor="accent5" w:themeShade="BF"/>
        </w:rPr>
      </w:pPr>
      <w:r w:rsidRPr="032DCB89">
        <w:rPr>
          <w:rFonts w:ascii="Arial" w:eastAsia="Arial" w:hAnsi="Arial" w:cs="Arial"/>
          <w:b/>
          <w:bCs/>
          <w:i/>
          <w:iCs/>
          <w:color w:val="0070C0"/>
          <w:u w:val="single"/>
          <w:lang w:val="en-GB"/>
        </w:rPr>
        <w:t xml:space="preserve">Transnational Youth Forum 2022: Climate Change, Global Concerns and impact on the Rights of the Future Generations </w:t>
      </w:r>
      <w:r w:rsidRPr="032DCB89">
        <w:rPr>
          <w:rFonts w:ascii="Arial" w:eastAsia="Arial" w:hAnsi="Arial" w:cs="Arial"/>
          <w:b/>
          <w:bCs/>
          <w:i/>
          <w:iCs/>
          <w:color w:val="2E74B5" w:themeColor="accent5" w:themeShade="BF"/>
          <w:u w:val="single"/>
          <w:lang w:val="en-GB"/>
        </w:rPr>
        <w:t xml:space="preserve"> </w:t>
      </w:r>
    </w:p>
    <w:p w14:paraId="4AA45422" w14:textId="3C5B7514" w:rsidR="00BF4B87" w:rsidRPr="000F0EA5" w:rsidRDefault="032DCB89" w:rsidP="032DCB89">
      <w:pPr>
        <w:spacing w:after="160"/>
        <w:jc w:val="center"/>
        <w:textAlignment w:val="baseline"/>
        <w:rPr>
          <w:rFonts w:ascii="Arial" w:eastAsia="Arial" w:hAnsi="Arial" w:cs="Arial"/>
          <w:color w:val="0070C0"/>
        </w:rPr>
      </w:pPr>
      <w:r w:rsidRPr="032DCB89">
        <w:rPr>
          <w:rFonts w:ascii="Arial" w:eastAsia="Arial" w:hAnsi="Arial" w:cs="Arial"/>
          <w:b/>
          <w:bCs/>
          <w:i/>
          <w:iCs/>
          <w:color w:val="2E74B5" w:themeColor="accent5" w:themeShade="BF"/>
          <w:u w:val="single"/>
          <w:lang w:val="en-GB"/>
        </w:rPr>
        <w:t>(</w:t>
      </w:r>
      <w:proofErr w:type="gramStart"/>
      <w:r w:rsidRPr="032DCB89">
        <w:rPr>
          <w:rFonts w:ascii="Arial" w:eastAsia="Arial" w:hAnsi="Arial" w:cs="Arial"/>
          <w:b/>
          <w:bCs/>
          <w:i/>
          <w:iCs/>
          <w:color w:val="2E74B5" w:themeColor="accent5" w:themeShade="BF"/>
          <w:u w:val="single"/>
          <w:lang w:val="en-GB"/>
        </w:rPr>
        <w:t>ref</w:t>
      </w:r>
      <w:proofErr w:type="gramEnd"/>
      <w:r w:rsidRPr="032DCB89">
        <w:rPr>
          <w:rFonts w:ascii="Arial" w:eastAsia="Arial" w:hAnsi="Arial" w:cs="Arial"/>
          <w:b/>
          <w:bCs/>
          <w:i/>
          <w:iCs/>
          <w:color w:val="0070C0"/>
          <w:u w:val="single"/>
          <w:lang w:val="en-GB"/>
        </w:rPr>
        <w:t>.</w:t>
      </w:r>
      <w:r w:rsidRPr="032DCB89">
        <w:rPr>
          <w:rFonts w:ascii="Arial" w:eastAsia="Arial" w:hAnsi="Arial" w:cs="Arial"/>
          <w:b/>
          <w:bCs/>
          <w:i/>
          <w:iCs/>
          <w:color w:val="0070C0"/>
          <w:u w:val="single"/>
          <w:lang w:val="de"/>
        </w:rPr>
        <w:t xml:space="preserve"> 2020-3-CY02-KA347-001971</w:t>
      </w:r>
      <w:r w:rsidRPr="032DCB89">
        <w:rPr>
          <w:rFonts w:ascii="Arial" w:eastAsia="Arial" w:hAnsi="Arial" w:cs="Arial"/>
          <w:b/>
          <w:bCs/>
          <w:i/>
          <w:iCs/>
          <w:color w:val="0070C0"/>
          <w:u w:val="single"/>
          <w:lang w:val="en-GB"/>
        </w:rPr>
        <w:t>)</w:t>
      </w:r>
    </w:p>
    <w:p w14:paraId="213713AB" w14:textId="1FCDA1DC" w:rsidR="00BF4B87" w:rsidRPr="000F0EA5" w:rsidRDefault="00BF4B87" w:rsidP="032DCB89">
      <w:pPr>
        <w:spacing w:after="160"/>
        <w:textAlignment w:val="baseline"/>
        <w:rPr>
          <w:rFonts w:ascii="Tw Cen MT" w:eastAsia="Tw Cen MT" w:hAnsi="Tw Cen MT" w:cs="Tw Cen MT"/>
          <w:color w:val="2E74B5" w:themeColor="accent5" w:themeShade="BF"/>
          <w:sz w:val="32"/>
          <w:szCs w:val="32"/>
        </w:rPr>
      </w:pPr>
    </w:p>
    <w:p w14:paraId="57E92D07" w14:textId="7CCEB303" w:rsidR="00BF4B87" w:rsidRPr="000F0EA5" w:rsidRDefault="00BF4B87" w:rsidP="032DCB89">
      <w:pPr>
        <w:spacing w:after="160"/>
        <w:textAlignment w:val="baseline"/>
        <w:rPr>
          <w:rFonts w:ascii="Trebuchet MS" w:eastAsia="Trebuchet MS" w:hAnsi="Trebuchet MS" w:cs="Trebuchet MS"/>
          <w:color w:val="000000" w:themeColor="text1"/>
          <w:sz w:val="22"/>
          <w:szCs w:val="22"/>
        </w:rPr>
      </w:pPr>
    </w:p>
    <w:p w14:paraId="23C3940D" w14:textId="6FBA6E3F" w:rsidR="00BF4B87" w:rsidRPr="000F0EA5" w:rsidRDefault="032DCB89" w:rsidP="032DCB89">
      <w:pPr>
        <w:spacing w:after="160"/>
        <w:ind w:left="360"/>
        <w:textAlignment w:val="baseline"/>
        <w:rPr>
          <w:rFonts w:ascii="Tw Cen MT" w:eastAsia="Tw Cen MT" w:hAnsi="Tw Cen MT" w:cs="Tw Cen MT"/>
          <w:color w:val="2E74B5" w:themeColor="accent5" w:themeShade="BF"/>
        </w:rPr>
      </w:pPr>
      <w:r w:rsidRPr="032DCB89">
        <w:rPr>
          <w:rFonts w:ascii="Tw Cen MT" w:eastAsia="Tw Cen MT" w:hAnsi="Tw Cen MT" w:cs="Tw Cen MT"/>
          <w:color w:val="2E74B5" w:themeColor="accent5" w:themeShade="BF"/>
          <w:lang w:val="en-GB"/>
        </w:rPr>
        <w:t>I, _________________________________________, declare responsibly that:</w:t>
      </w:r>
    </w:p>
    <w:p w14:paraId="75212B8C" w14:textId="706DD14A" w:rsidR="00BF4B87" w:rsidRPr="000F0EA5" w:rsidRDefault="00BF4B87" w:rsidP="032DCB89">
      <w:pPr>
        <w:spacing w:after="160"/>
        <w:ind w:left="360"/>
        <w:textAlignment w:val="baseline"/>
        <w:rPr>
          <w:rFonts w:ascii="Tw Cen MT" w:eastAsia="Tw Cen MT" w:hAnsi="Tw Cen MT" w:cs="Tw Cen MT"/>
          <w:color w:val="2E74B5" w:themeColor="accent5" w:themeShade="BF"/>
        </w:rPr>
      </w:pPr>
    </w:p>
    <w:p w14:paraId="6EA04EA7" w14:textId="6A5C6E89" w:rsidR="00BF4B87" w:rsidRPr="000F0EA5" w:rsidRDefault="032DCB89" w:rsidP="032DCB89">
      <w:pPr>
        <w:pStyle w:val="ListParagraph"/>
        <w:numPr>
          <w:ilvl w:val="0"/>
          <w:numId w:val="1"/>
        </w:numPr>
        <w:spacing w:after="200"/>
        <w:textAlignment w:val="baseline"/>
        <w:rPr>
          <w:rFonts w:eastAsiaTheme="minorEastAsia"/>
          <w:color w:val="2E74B5" w:themeColor="accent5" w:themeShade="BF"/>
        </w:rPr>
      </w:pPr>
      <w:r w:rsidRPr="032DCB89">
        <w:rPr>
          <w:rFonts w:ascii="Tw Cen MT" w:eastAsia="Tw Cen MT" w:hAnsi="Tw Cen MT" w:cs="Tw Cen MT"/>
          <w:color w:val="2E74B5" w:themeColor="accent5" w:themeShade="BF"/>
          <w:lang w:val="en-GB"/>
        </w:rPr>
        <w:t>I have read the project information sheet and I have understood clearly what the programme is and what it intends to achieve.</w:t>
      </w:r>
    </w:p>
    <w:p w14:paraId="2F07A39B" w14:textId="680E9363" w:rsidR="00BF4B87" w:rsidRPr="000F0EA5" w:rsidRDefault="032DCB89" w:rsidP="032DCB89">
      <w:pPr>
        <w:pStyle w:val="ListParagraph"/>
        <w:numPr>
          <w:ilvl w:val="0"/>
          <w:numId w:val="1"/>
        </w:numPr>
        <w:spacing w:after="200"/>
        <w:textAlignment w:val="baseline"/>
        <w:rPr>
          <w:rFonts w:eastAsiaTheme="minorEastAsia"/>
          <w:color w:val="2E74B5" w:themeColor="accent5" w:themeShade="BF"/>
        </w:rPr>
      </w:pPr>
      <w:r w:rsidRPr="032DCB89">
        <w:rPr>
          <w:rFonts w:ascii="Tw Cen MT" w:eastAsia="Tw Cen MT" w:hAnsi="Tw Cen MT" w:cs="Tw Cen MT"/>
          <w:color w:val="2E74B5" w:themeColor="accent5" w:themeShade="BF"/>
          <w:lang w:val="en-GB"/>
        </w:rPr>
        <w:t xml:space="preserve">My participation is </w:t>
      </w:r>
      <w:proofErr w:type="gramStart"/>
      <w:r w:rsidRPr="032DCB89">
        <w:rPr>
          <w:rFonts w:ascii="Tw Cen MT" w:eastAsia="Tw Cen MT" w:hAnsi="Tw Cen MT" w:cs="Tw Cen MT"/>
          <w:color w:val="2E74B5" w:themeColor="accent5" w:themeShade="BF"/>
          <w:lang w:val="en-GB"/>
        </w:rPr>
        <w:t>entirely voluntary</w:t>
      </w:r>
      <w:proofErr w:type="gramEnd"/>
      <w:r w:rsidRPr="032DCB89">
        <w:rPr>
          <w:rFonts w:ascii="Tw Cen MT" w:eastAsia="Tw Cen MT" w:hAnsi="Tw Cen MT" w:cs="Tw Cen MT"/>
          <w:color w:val="2E74B5" w:themeColor="accent5" w:themeShade="BF"/>
          <w:lang w:val="en-GB"/>
        </w:rPr>
        <w:t xml:space="preserve"> and I can withdraw from the programme at any time as well as ask for my personal data to be deleted from records of the University/Organisation and of the “Hope For Children” CRC Policy </w:t>
      </w:r>
      <w:proofErr w:type="spellStart"/>
      <w:r w:rsidRPr="032DCB89">
        <w:rPr>
          <w:rFonts w:ascii="Tw Cen MT" w:eastAsia="Tw Cen MT" w:hAnsi="Tw Cen MT" w:cs="Tw Cen MT"/>
          <w:color w:val="2E74B5" w:themeColor="accent5" w:themeShade="BF"/>
          <w:lang w:val="en-GB"/>
        </w:rPr>
        <w:t>Center</w:t>
      </w:r>
      <w:proofErr w:type="spellEnd"/>
      <w:r w:rsidRPr="032DCB89">
        <w:rPr>
          <w:rFonts w:ascii="Tw Cen MT" w:eastAsia="Tw Cen MT" w:hAnsi="Tw Cen MT" w:cs="Tw Cen MT"/>
          <w:color w:val="2E74B5" w:themeColor="accent5" w:themeShade="BF"/>
          <w:lang w:val="en-GB"/>
        </w:rPr>
        <w:t>.</w:t>
      </w:r>
    </w:p>
    <w:p w14:paraId="32EBBEEC" w14:textId="2DF50385" w:rsidR="00BF4B87" w:rsidRPr="000F0EA5" w:rsidRDefault="032DCB89" w:rsidP="032DCB89">
      <w:pPr>
        <w:pStyle w:val="ListParagraph"/>
        <w:numPr>
          <w:ilvl w:val="0"/>
          <w:numId w:val="1"/>
        </w:numPr>
        <w:spacing w:after="200"/>
        <w:textAlignment w:val="baseline"/>
        <w:rPr>
          <w:rFonts w:eastAsiaTheme="minorEastAsia"/>
          <w:color w:val="2E74B5" w:themeColor="accent5" w:themeShade="BF"/>
        </w:rPr>
      </w:pPr>
      <w:r w:rsidRPr="032DCB89">
        <w:rPr>
          <w:rFonts w:ascii="Tw Cen MT" w:eastAsia="Tw Cen MT" w:hAnsi="Tw Cen MT" w:cs="Tw Cen MT"/>
          <w:color w:val="2E74B5" w:themeColor="accent5" w:themeShade="BF"/>
          <w:lang w:val="en-GB"/>
        </w:rPr>
        <w:t xml:space="preserve">My name </w:t>
      </w:r>
      <w:proofErr w:type="gramStart"/>
      <w:r w:rsidRPr="032DCB89">
        <w:rPr>
          <w:rFonts w:ascii="Tw Cen MT" w:eastAsia="Tw Cen MT" w:hAnsi="Tw Cen MT" w:cs="Tw Cen MT"/>
          <w:color w:val="2E74B5" w:themeColor="accent5" w:themeShade="BF"/>
          <w:lang w:val="en-GB"/>
        </w:rPr>
        <w:t>will not be published nor shared with anyone outside the research team</w:t>
      </w:r>
      <w:proofErr w:type="gramEnd"/>
      <w:r w:rsidRPr="032DCB89">
        <w:rPr>
          <w:rFonts w:ascii="Tw Cen MT" w:eastAsia="Tw Cen MT" w:hAnsi="Tw Cen MT" w:cs="Tw Cen MT"/>
          <w:color w:val="2E74B5" w:themeColor="accent5" w:themeShade="BF"/>
          <w:lang w:val="en-GB"/>
        </w:rPr>
        <w:t>.</w:t>
      </w:r>
    </w:p>
    <w:p w14:paraId="26ADD788" w14:textId="2166545E" w:rsidR="00BF4B87" w:rsidRPr="000F0EA5" w:rsidRDefault="032DCB89" w:rsidP="032DCB89">
      <w:pPr>
        <w:pStyle w:val="ListParagraph"/>
        <w:numPr>
          <w:ilvl w:val="0"/>
          <w:numId w:val="1"/>
        </w:numPr>
        <w:spacing w:after="160"/>
        <w:textAlignment w:val="baseline"/>
        <w:rPr>
          <w:rFonts w:eastAsiaTheme="minorEastAsia"/>
          <w:color w:val="2E74B5" w:themeColor="accent5" w:themeShade="BF"/>
        </w:rPr>
      </w:pPr>
      <w:r w:rsidRPr="032DCB89">
        <w:rPr>
          <w:rFonts w:ascii="Tw Cen MT" w:eastAsia="Tw Cen MT" w:hAnsi="Tw Cen MT" w:cs="Tw Cen MT"/>
          <w:color w:val="2E74B5" w:themeColor="accent5" w:themeShade="BF"/>
          <w:lang w:val="en-GB"/>
        </w:rPr>
        <w:t xml:space="preserve">I declare that I will do my utmost to travel and participate to the Transnational Youth Forum conference in Nicosia, Cyprus on 15-18 of </w:t>
      </w:r>
      <w:proofErr w:type="gramStart"/>
      <w:r w:rsidRPr="032DCB89">
        <w:rPr>
          <w:rFonts w:ascii="Tw Cen MT" w:eastAsia="Tw Cen MT" w:hAnsi="Tw Cen MT" w:cs="Tw Cen MT"/>
          <w:color w:val="2E74B5" w:themeColor="accent5" w:themeShade="BF"/>
          <w:lang w:val="en-GB"/>
        </w:rPr>
        <w:t>March,</w:t>
      </w:r>
      <w:proofErr w:type="gramEnd"/>
      <w:r w:rsidRPr="032DCB89">
        <w:rPr>
          <w:rFonts w:ascii="Tw Cen MT" w:eastAsia="Tw Cen MT" w:hAnsi="Tw Cen MT" w:cs="Tw Cen MT"/>
          <w:color w:val="2E74B5" w:themeColor="accent5" w:themeShade="BF"/>
          <w:lang w:val="en-GB"/>
        </w:rPr>
        <w:t xml:space="preserve"> 2022 (or otherwise decided).</w:t>
      </w:r>
    </w:p>
    <w:p w14:paraId="34B2C62B" w14:textId="7EC8948C" w:rsidR="00BF4B87" w:rsidRPr="000F0EA5" w:rsidRDefault="032DCB89" w:rsidP="032DCB89">
      <w:pPr>
        <w:pStyle w:val="ListParagraph"/>
        <w:numPr>
          <w:ilvl w:val="0"/>
          <w:numId w:val="1"/>
        </w:numPr>
        <w:spacing w:after="160"/>
        <w:textAlignment w:val="baseline"/>
        <w:rPr>
          <w:rFonts w:eastAsiaTheme="minorEastAsia"/>
          <w:color w:val="2E74B5" w:themeColor="accent5" w:themeShade="BF"/>
        </w:rPr>
      </w:pPr>
      <w:r w:rsidRPr="032DCB89">
        <w:rPr>
          <w:rFonts w:ascii="Tw Cen MT" w:eastAsia="Tw Cen MT" w:hAnsi="Tw Cen MT" w:cs="Tw Cen MT"/>
          <w:color w:val="2E74B5" w:themeColor="accent5" w:themeShade="BF"/>
          <w:lang w:val="en-GB"/>
        </w:rPr>
        <w:t xml:space="preserve">Personal data relating to and </w:t>
      </w:r>
      <w:proofErr w:type="gramStart"/>
      <w:r w:rsidRPr="032DCB89">
        <w:rPr>
          <w:rFonts w:ascii="Tw Cen MT" w:eastAsia="Tw Cen MT" w:hAnsi="Tw Cen MT" w:cs="Tw Cen MT"/>
          <w:color w:val="2E74B5" w:themeColor="accent5" w:themeShade="BF"/>
          <w:lang w:val="en-GB"/>
        </w:rPr>
        <w:t>declared</w:t>
      </w:r>
      <w:proofErr w:type="gramEnd"/>
      <w:r w:rsidRPr="032DCB89">
        <w:rPr>
          <w:rFonts w:ascii="Tw Cen MT" w:eastAsia="Tw Cen MT" w:hAnsi="Tw Cen MT" w:cs="Tw Cen MT"/>
          <w:color w:val="2E74B5" w:themeColor="accent5" w:themeShade="BF"/>
          <w:lang w:val="en-GB"/>
        </w:rPr>
        <w:t xml:space="preserve"> by me will be kept in an archive and will be subject to lawful processing within the meaning of the EU Regulation 2016 / 679 for the protection of individuals with regard to the processing of personal data.</w:t>
      </w:r>
    </w:p>
    <w:p w14:paraId="5E6594CD" w14:textId="38F55B7B" w:rsidR="00BF4B87" w:rsidRPr="000F0EA5" w:rsidRDefault="032DCB89" w:rsidP="032DCB89">
      <w:pPr>
        <w:pStyle w:val="ListParagraph"/>
        <w:numPr>
          <w:ilvl w:val="0"/>
          <w:numId w:val="1"/>
        </w:numPr>
        <w:spacing w:after="200"/>
        <w:textAlignment w:val="baseline"/>
        <w:rPr>
          <w:rFonts w:eastAsiaTheme="minorEastAsia"/>
          <w:color w:val="0070C0"/>
        </w:rPr>
      </w:pPr>
      <w:r w:rsidRPr="032DCB89">
        <w:rPr>
          <w:rFonts w:ascii="Tw Cen MT" w:eastAsia="Tw Cen MT" w:hAnsi="Tw Cen MT" w:cs="Tw Cen MT"/>
          <w:color w:val="2E74B5" w:themeColor="accent5" w:themeShade="BF"/>
          <w:lang w:val="en-GB"/>
        </w:rPr>
        <w:t xml:space="preserve">Personal data </w:t>
      </w:r>
      <w:proofErr w:type="gramStart"/>
      <w:r w:rsidRPr="032DCB89">
        <w:rPr>
          <w:rFonts w:ascii="Tw Cen MT" w:eastAsia="Tw Cen MT" w:hAnsi="Tw Cen MT" w:cs="Tw Cen MT"/>
          <w:color w:val="2E74B5" w:themeColor="accent5" w:themeShade="BF"/>
          <w:lang w:val="en-GB"/>
        </w:rPr>
        <w:t>will only be used</w:t>
      </w:r>
      <w:proofErr w:type="gramEnd"/>
      <w:r w:rsidRPr="032DCB89">
        <w:rPr>
          <w:rFonts w:ascii="Tw Cen MT" w:eastAsia="Tw Cen MT" w:hAnsi="Tw Cen MT" w:cs="Tw Cen MT"/>
          <w:color w:val="2E74B5" w:themeColor="accent5" w:themeShade="BF"/>
          <w:lang w:val="en-GB"/>
        </w:rPr>
        <w:t xml:space="preserve"> for the purposes of the Transnational Youth Forum on T</w:t>
      </w:r>
      <w:r w:rsidRPr="032DCB89">
        <w:rPr>
          <w:rFonts w:ascii="Tw Cen MT" w:eastAsia="Tw Cen MT" w:hAnsi="Tw Cen MT" w:cs="Tw Cen MT"/>
          <w:color w:val="0070C0"/>
          <w:lang w:val="en-GB"/>
        </w:rPr>
        <w:t xml:space="preserve">ransnational Youth Forum 2022: Climate Change, Global Concerns and impact on the Rights of the Future Generations (Ref. </w:t>
      </w:r>
      <w:r w:rsidRPr="032DCB89">
        <w:rPr>
          <w:rFonts w:ascii="Tw Cen MT" w:eastAsia="Tw Cen MT" w:hAnsi="Tw Cen MT" w:cs="Tw Cen MT"/>
          <w:color w:val="0070C0"/>
          <w:lang w:val="de"/>
        </w:rPr>
        <w:t>2020-3-CY02-KA347-001971</w:t>
      </w:r>
      <w:r w:rsidRPr="032DCB89">
        <w:rPr>
          <w:rFonts w:ascii="Tw Cen MT" w:eastAsia="Tw Cen MT" w:hAnsi="Tw Cen MT" w:cs="Tw Cen MT"/>
          <w:color w:val="0070C0"/>
          <w:lang w:val="en-GB"/>
        </w:rPr>
        <w:t>).</w:t>
      </w:r>
    </w:p>
    <w:p w14:paraId="45F8BB8E" w14:textId="019EA181" w:rsidR="00BF4B87" w:rsidRPr="000F0EA5" w:rsidRDefault="032DCB89" w:rsidP="032DCB89">
      <w:pPr>
        <w:spacing w:after="160"/>
        <w:textAlignment w:val="baseline"/>
        <w:rPr>
          <w:rFonts w:ascii="Tw Cen MT" w:eastAsia="Tw Cen MT" w:hAnsi="Tw Cen MT" w:cs="Tw Cen MT"/>
          <w:color w:val="2E74B5" w:themeColor="accent5" w:themeShade="BF"/>
        </w:rPr>
      </w:pPr>
      <w:r w:rsidRPr="032DCB89">
        <w:rPr>
          <w:rFonts w:ascii="Tw Cen MT" w:eastAsia="Tw Cen MT" w:hAnsi="Tw Cen MT" w:cs="Tw Cen MT"/>
          <w:color w:val="2E74B5" w:themeColor="accent5" w:themeShade="BF"/>
          <w:lang w:val="en-GB"/>
        </w:rPr>
        <w:t>I agree to participate to the Transnational Youth Program.</w:t>
      </w:r>
    </w:p>
    <w:p w14:paraId="04443892" w14:textId="54162D37" w:rsidR="00BF4B87" w:rsidRPr="000F0EA5" w:rsidRDefault="00BF4B87" w:rsidP="032DCB89">
      <w:pPr>
        <w:spacing w:after="160"/>
        <w:textAlignment w:val="baseline"/>
        <w:rPr>
          <w:rFonts w:ascii="Tw Cen MT" w:eastAsia="Tw Cen MT" w:hAnsi="Tw Cen MT" w:cs="Tw Cen MT"/>
          <w:color w:val="2E74B5" w:themeColor="accent5" w:themeShade="BF"/>
        </w:rPr>
      </w:pPr>
    </w:p>
    <w:p w14:paraId="55708C4D" w14:textId="3D6D96AC" w:rsidR="00BF4B87" w:rsidRPr="000F0EA5" w:rsidRDefault="00BF4B87" w:rsidP="032DCB89">
      <w:pPr>
        <w:spacing w:after="160"/>
        <w:textAlignment w:val="baseline"/>
        <w:rPr>
          <w:rFonts w:ascii="Tw Cen MT" w:eastAsia="Tw Cen MT" w:hAnsi="Tw Cen MT" w:cs="Tw Cen MT"/>
          <w:color w:val="2E74B5" w:themeColor="accent5" w:themeShade="BF"/>
        </w:rPr>
      </w:pPr>
    </w:p>
    <w:p w14:paraId="23D9E607" w14:textId="600DD13C" w:rsidR="00BF4B87" w:rsidRPr="000F0EA5" w:rsidRDefault="032DCB89" w:rsidP="032DCB89">
      <w:pPr>
        <w:spacing w:after="160"/>
        <w:textAlignment w:val="baseline"/>
        <w:rPr>
          <w:rFonts w:ascii="Tw Cen MT" w:eastAsia="Tw Cen MT" w:hAnsi="Tw Cen MT" w:cs="Tw Cen MT"/>
          <w:color w:val="2E74B5" w:themeColor="accent5" w:themeShade="BF"/>
        </w:rPr>
      </w:pPr>
      <w:r w:rsidRPr="032DCB89">
        <w:rPr>
          <w:rFonts w:ascii="Tw Cen MT" w:eastAsia="Tw Cen MT" w:hAnsi="Tw Cen MT" w:cs="Tw Cen MT"/>
          <w:color w:val="2E74B5" w:themeColor="accent5" w:themeShade="BF"/>
          <w:lang w:val="en-GB"/>
        </w:rPr>
        <w:t>Place and location:</w:t>
      </w:r>
      <w:r w:rsidRPr="032DCB89">
        <w:rPr>
          <w:rFonts w:ascii="Trebuchet MS" w:eastAsia="Trebuchet MS" w:hAnsi="Trebuchet MS" w:cs="Trebuchet MS"/>
          <w:color w:val="000000" w:themeColor="text1"/>
          <w:sz w:val="22"/>
          <w:szCs w:val="22"/>
          <w:lang w:val="en-GB"/>
        </w:rPr>
        <w:t xml:space="preserve"> </w:t>
      </w:r>
      <w:r w:rsidRPr="032DCB89">
        <w:rPr>
          <w:rFonts w:ascii="Tw Cen MT" w:eastAsia="Tw Cen MT" w:hAnsi="Tw Cen MT" w:cs="Tw Cen MT"/>
          <w:color w:val="2E74B5" w:themeColor="accent5" w:themeShade="BF"/>
          <w:lang w:val="en-GB"/>
        </w:rPr>
        <w:t>_______________________________Signature: _____________</w:t>
      </w:r>
    </w:p>
    <w:p w14:paraId="3A6B5BED" w14:textId="0714BE57" w:rsidR="00BF4B87" w:rsidRPr="000F0EA5" w:rsidRDefault="00BF4B87" w:rsidP="032DCB89">
      <w:pPr>
        <w:spacing w:after="160"/>
        <w:textAlignment w:val="baseline"/>
        <w:rPr>
          <w:rFonts w:ascii="Tw Cen MT" w:eastAsia="Tw Cen MT" w:hAnsi="Tw Cen MT" w:cs="Tw Cen MT"/>
          <w:color w:val="2E74B5" w:themeColor="accent5" w:themeShade="BF"/>
        </w:rPr>
      </w:pPr>
    </w:p>
    <w:p w14:paraId="3DA2BB0D" w14:textId="1FFB5F0C" w:rsidR="00BF4B87" w:rsidRPr="000F0EA5" w:rsidRDefault="00BF4B87" w:rsidP="032DCB89">
      <w:pPr>
        <w:spacing w:after="160"/>
        <w:textAlignment w:val="baseline"/>
        <w:rPr>
          <w:rFonts w:ascii="Tw Cen MT" w:eastAsia="Tw Cen MT" w:hAnsi="Tw Cen MT" w:cs="Tw Cen MT"/>
          <w:color w:val="2E74B5" w:themeColor="accent5" w:themeShade="BF"/>
        </w:rPr>
      </w:pPr>
    </w:p>
    <w:p w14:paraId="758BC22F" w14:textId="3AB99FAA" w:rsidR="00BF4B87" w:rsidRPr="000F0EA5" w:rsidRDefault="00BF4B87" w:rsidP="032DCB89">
      <w:pPr>
        <w:spacing w:after="160"/>
        <w:textAlignment w:val="baseline"/>
        <w:rPr>
          <w:rFonts w:ascii="Tw Cen MT" w:eastAsia="Tw Cen MT" w:hAnsi="Tw Cen MT" w:cs="Tw Cen MT"/>
          <w:color w:val="2E74B5" w:themeColor="accent5" w:themeShade="BF"/>
        </w:rPr>
      </w:pPr>
    </w:p>
    <w:p w14:paraId="49336354" w14:textId="46EB3C05" w:rsidR="00BF4B87" w:rsidRPr="000F0EA5" w:rsidRDefault="00BF4B87" w:rsidP="032DCB89">
      <w:pPr>
        <w:spacing w:after="160"/>
        <w:textAlignment w:val="baseline"/>
        <w:rPr>
          <w:rFonts w:ascii="Tw Cen MT" w:eastAsia="Tw Cen MT" w:hAnsi="Tw Cen MT" w:cs="Tw Cen MT"/>
          <w:color w:val="2E74B5" w:themeColor="accent5" w:themeShade="BF"/>
        </w:rPr>
      </w:pPr>
    </w:p>
    <w:p w14:paraId="6B89ACB9" w14:textId="2C709C57" w:rsidR="00BF4B87" w:rsidRPr="000F0EA5" w:rsidRDefault="032DCB89" w:rsidP="032DCB89">
      <w:pPr>
        <w:spacing w:after="160"/>
        <w:textAlignment w:val="baseline"/>
        <w:rPr>
          <w:rFonts w:ascii="Arial" w:hAnsi="Arial" w:cs="Arial"/>
          <w:sz w:val="28"/>
          <w:szCs w:val="28"/>
          <w:lang w:eastAsia="it-IT"/>
        </w:rPr>
      </w:pPr>
      <w:r w:rsidRPr="00B3040C">
        <w:rPr>
          <w:rFonts w:ascii="Tw Cen MT" w:eastAsia="Tw Cen MT" w:hAnsi="Tw Cen MT" w:cs="Tw Cen MT"/>
          <w:color w:val="2E74B5" w:themeColor="accent5" w:themeShade="BF"/>
          <w:lang w:val="en-GB"/>
        </w:rPr>
        <w:t xml:space="preserve">Please turn consent form in to the coordinator of your Organisation as well as to Ms. </w:t>
      </w:r>
      <w:proofErr w:type="spellStart"/>
      <w:r w:rsidRPr="00B3040C">
        <w:rPr>
          <w:rFonts w:ascii="Tw Cen MT" w:eastAsia="Tw Cen MT" w:hAnsi="Tw Cen MT" w:cs="Tw Cen MT"/>
          <w:color w:val="2E74B5" w:themeColor="accent5" w:themeShade="BF"/>
          <w:lang w:val="en-GB"/>
        </w:rPr>
        <w:t>Theophano</w:t>
      </w:r>
      <w:proofErr w:type="spellEnd"/>
      <w:r w:rsidRPr="00B3040C">
        <w:rPr>
          <w:rFonts w:ascii="Tw Cen MT" w:eastAsia="Tw Cen MT" w:hAnsi="Tw Cen MT" w:cs="Tw Cen MT"/>
          <w:color w:val="2E74B5" w:themeColor="accent5" w:themeShade="BF"/>
          <w:lang w:val="en-GB"/>
        </w:rPr>
        <w:t xml:space="preserve"> </w:t>
      </w:r>
      <w:proofErr w:type="spellStart"/>
      <w:r w:rsidRPr="00B3040C">
        <w:rPr>
          <w:rFonts w:ascii="Tw Cen MT" w:eastAsia="Tw Cen MT" w:hAnsi="Tw Cen MT" w:cs="Tw Cen MT"/>
          <w:color w:val="2E74B5" w:themeColor="accent5" w:themeShade="BF"/>
          <w:lang w:val="en-GB"/>
        </w:rPr>
        <w:t>Pampaka</w:t>
      </w:r>
      <w:proofErr w:type="spellEnd"/>
      <w:r w:rsidRPr="00B3040C">
        <w:rPr>
          <w:rFonts w:ascii="Tw Cen MT" w:eastAsia="Tw Cen MT" w:hAnsi="Tw Cen MT" w:cs="Tw Cen MT"/>
          <w:color w:val="2E74B5" w:themeColor="accent5" w:themeShade="BF"/>
          <w:lang w:val="en-GB"/>
        </w:rPr>
        <w:t xml:space="preserve">, HFC Project Officer at </w:t>
      </w:r>
      <w:hyperlink r:id="rId10">
        <w:r w:rsidRPr="00B3040C">
          <w:rPr>
            <w:rStyle w:val="Hyperlink"/>
            <w:rFonts w:ascii="Tw Cen MT" w:eastAsia="Tw Cen MT" w:hAnsi="Tw Cen MT" w:cs="Tw Cen MT"/>
            <w:lang w:val="en-GB"/>
          </w:rPr>
          <w:t>pampaka.t@uncrcpc.org</w:t>
        </w:r>
      </w:hyperlink>
      <w:r w:rsidRPr="00B3040C">
        <w:rPr>
          <w:rFonts w:ascii="Tw Cen MT" w:eastAsia="Tw Cen MT" w:hAnsi="Tw Cen MT" w:cs="Tw Cen MT"/>
          <w:color w:val="2E74B5" w:themeColor="accent5" w:themeShade="BF"/>
          <w:lang w:val="en-GB"/>
        </w:rPr>
        <w:t xml:space="preserve"> </w:t>
      </w:r>
      <w:bookmarkStart w:id="0" w:name="_GoBack"/>
      <w:bookmarkEnd w:id="0"/>
    </w:p>
    <w:p w14:paraId="0D2B7BD5" w14:textId="77777777" w:rsidR="00663FAE" w:rsidRDefault="00663FAE" w:rsidP="00BF4B87">
      <w:pPr>
        <w:textAlignment w:val="baseline"/>
        <w:rPr>
          <w:rFonts w:ascii="Calibri" w:hAnsi="Calibri" w:cs="Calibri"/>
          <w:b/>
          <w:bCs/>
          <w:u w:val="single"/>
          <w:lang w:val="en-GB" w:eastAsia="it-IT"/>
        </w:rPr>
      </w:pPr>
    </w:p>
    <w:sectPr w:rsidR="00663FAE" w:rsidSect="000F0EA5">
      <w:headerReference w:type="default" r:id="rId11"/>
      <w:footerReference w:type="default" r:id="rId12"/>
      <w:pgSz w:w="11906" w:h="16838"/>
      <w:pgMar w:top="1417" w:right="1134" w:bottom="1134" w:left="1134" w:header="10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A8656" w14:textId="77777777" w:rsidR="0072684A" w:rsidRDefault="0072684A" w:rsidP="00364B17">
      <w:r>
        <w:separator/>
      </w:r>
    </w:p>
  </w:endnote>
  <w:endnote w:type="continuationSeparator" w:id="0">
    <w:p w14:paraId="70F9BA40" w14:textId="77777777" w:rsidR="0072684A" w:rsidRDefault="0072684A" w:rsidP="0036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F3F53" w14:textId="5947A089" w:rsidR="00BF4B87" w:rsidRDefault="00BF4B87" w:rsidP="00BF4B87">
    <w:pPr>
      <w:pStyle w:val="Footer"/>
    </w:pPr>
    <w:r>
      <w:rPr>
        <w:noProof/>
        <w:lang w:val="en-US"/>
      </w:rPr>
      <w:drawing>
        <wp:inline distT="0" distB="0" distL="0" distR="0" wp14:anchorId="5A6CFDEF" wp14:editId="6A3BE4A7">
          <wp:extent cx="1219200" cy="604784"/>
          <wp:effectExtent l="0" t="0" r="0" b="5080"/>
          <wp:docPr id="4" name="Picture 4" descr="E:\TYF 2022 CLIMATE CHANGE\Partners' logo\RINOVA LTD\Rinova_Logo_Hi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604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32DCB89" w:rsidRPr="032DCB89">
      <w:rPr>
        <w:noProof/>
      </w:rPr>
      <w:t xml:space="preserve">       </w:t>
    </w:r>
    <w:r>
      <w:rPr>
        <w:noProof/>
        <w:lang w:val="en-US"/>
      </w:rPr>
      <w:drawing>
        <wp:inline distT="0" distB="0" distL="0" distR="0" wp14:anchorId="728AA2F7" wp14:editId="4B6A28E9">
          <wp:extent cx="1228725" cy="526065"/>
          <wp:effectExtent l="0" t="0" r="0" b="7620"/>
          <wp:docPr id="5" name="Picture 5" descr="E:\TYF 2022 CLIMATE CHANGE\Partners' logo\UNIVERSITY OF LISBON\NOVA-SCHOOL-LAW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26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32DCB89" w:rsidRPr="032DCB89">
      <w:rPr>
        <w:noProof/>
      </w:rPr>
      <w:t xml:space="preserve">    </w:t>
    </w:r>
    <w:r>
      <w:rPr>
        <w:noProof/>
        <w:lang w:val="en-US"/>
      </w:rPr>
      <w:drawing>
        <wp:inline distT="0" distB="0" distL="0" distR="0" wp14:anchorId="0CBFE857" wp14:editId="45EE3B3F">
          <wp:extent cx="1390650" cy="662215"/>
          <wp:effectExtent l="0" t="0" r="0" b="5080"/>
          <wp:docPr id="6" name="Picture 6" descr="E:\TYF 2022 CLIMATE CHANGE\Partners' logo\UNIVERSITY OF TURIN\applicazione_1_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662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32DCB89" w:rsidRPr="032DCB89">
      <w:rPr>
        <w:noProof/>
      </w:rPr>
      <w:t xml:space="preserve">    </w:t>
    </w:r>
    <w:r>
      <w:rPr>
        <w:noProof/>
        <w:lang w:val="en-US"/>
      </w:rPr>
      <w:drawing>
        <wp:inline distT="0" distB="0" distL="0" distR="0" wp14:anchorId="0E196C0E" wp14:editId="38EC32A7">
          <wp:extent cx="1563110" cy="561975"/>
          <wp:effectExtent l="0" t="0" r="0" b="0"/>
          <wp:docPr id="7" name="Picture 7" descr="E:\TYF 2022 CLIMATE CHANGE\Partners' logo\UNIVERSITY OF VERONA\A-Logo_Univr_Rettore_2016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11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877BCC" w14:textId="70A1C63E" w:rsidR="00BF4B87" w:rsidRDefault="00BF4B87">
    <w:pPr>
      <w:pStyle w:val="Footer"/>
    </w:pPr>
  </w:p>
  <w:p w14:paraId="2272CA10" w14:textId="77777777" w:rsidR="00BF4B87" w:rsidRDefault="00BF4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51EF4" w14:textId="77777777" w:rsidR="0072684A" w:rsidRDefault="0072684A" w:rsidP="00364B17">
      <w:r>
        <w:separator/>
      </w:r>
    </w:p>
  </w:footnote>
  <w:footnote w:type="continuationSeparator" w:id="0">
    <w:p w14:paraId="4A12B8F7" w14:textId="77777777" w:rsidR="0072684A" w:rsidRDefault="0072684A" w:rsidP="00364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7A61B" w14:textId="45F8FEB5" w:rsidR="00364B17" w:rsidRDefault="00BF4B87" w:rsidP="00364B17">
    <w:pPr>
      <w:pStyle w:val="Header"/>
      <w:jc w:val="right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9E10977" wp14:editId="6B904660">
          <wp:simplePos x="0" y="0"/>
          <wp:positionH relativeFrom="margin">
            <wp:posOffset>1956435</wp:posOffset>
          </wp:positionH>
          <wp:positionV relativeFrom="margin">
            <wp:posOffset>-671195</wp:posOffset>
          </wp:positionV>
          <wp:extent cx="1601470" cy="9715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147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764D31E" wp14:editId="6829D7A7">
          <wp:simplePos x="0" y="0"/>
          <wp:positionH relativeFrom="margin">
            <wp:posOffset>-303530</wp:posOffset>
          </wp:positionH>
          <wp:positionV relativeFrom="page">
            <wp:align>top</wp:align>
          </wp:positionV>
          <wp:extent cx="1936750" cy="149606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750" cy="149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2C9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3DCB45D" wp14:editId="2EE7F04B">
          <wp:simplePos x="0" y="0"/>
          <wp:positionH relativeFrom="margin">
            <wp:posOffset>4293235</wp:posOffset>
          </wp:positionH>
          <wp:positionV relativeFrom="margin">
            <wp:posOffset>-605865</wp:posOffset>
          </wp:positionV>
          <wp:extent cx="2015490" cy="61722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49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774"/>
    <w:multiLevelType w:val="multilevel"/>
    <w:tmpl w:val="DB5C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FD3429"/>
    <w:multiLevelType w:val="multilevel"/>
    <w:tmpl w:val="9FE6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A11FC5"/>
    <w:multiLevelType w:val="multilevel"/>
    <w:tmpl w:val="11B8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AD136B"/>
    <w:multiLevelType w:val="multilevel"/>
    <w:tmpl w:val="5B26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F32174"/>
    <w:multiLevelType w:val="hybridMultilevel"/>
    <w:tmpl w:val="423C468E"/>
    <w:lvl w:ilvl="0" w:tplc="265C149E">
      <w:start w:val="1"/>
      <w:numFmt w:val="decimal"/>
      <w:lvlText w:val="%1."/>
      <w:lvlJc w:val="left"/>
      <w:pPr>
        <w:ind w:left="720" w:hanging="360"/>
      </w:pPr>
    </w:lvl>
    <w:lvl w:ilvl="1" w:tplc="6400EF52">
      <w:start w:val="1"/>
      <w:numFmt w:val="lowerLetter"/>
      <w:lvlText w:val="%2."/>
      <w:lvlJc w:val="left"/>
      <w:pPr>
        <w:ind w:left="1440" w:hanging="360"/>
      </w:pPr>
    </w:lvl>
    <w:lvl w:ilvl="2" w:tplc="9DEC00EC">
      <w:start w:val="1"/>
      <w:numFmt w:val="lowerRoman"/>
      <w:lvlText w:val="%3."/>
      <w:lvlJc w:val="right"/>
      <w:pPr>
        <w:ind w:left="2160" w:hanging="180"/>
      </w:pPr>
    </w:lvl>
    <w:lvl w:ilvl="3" w:tplc="B2B8CE64">
      <w:start w:val="1"/>
      <w:numFmt w:val="decimal"/>
      <w:lvlText w:val="%4."/>
      <w:lvlJc w:val="left"/>
      <w:pPr>
        <w:ind w:left="2880" w:hanging="360"/>
      </w:pPr>
    </w:lvl>
    <w:lvl w:ilvl="4" w:tplc="6DC82F84">
      <w:start w:val="1"/>
      <w:numFmt w:val="lowerLetter"/>
      <w:lvlText w:val="%5."/>
      <w:lvlJc w:val="left"/>
      <w:pPr>
        <w:ind w:left="3600" w:hanging="360"/>
      </w:pPr>
    </w:lvl>
    <w:lvl w:ilvl="5" w:tplc="1FC04F3A">
      <w:start w:val="1"/>
      <w:numFmt w:val="lowerRoman"/>
      <w:lvlText w:val="%6."/>
      <w:lvlJc w:val="right"/>
      <w:pPr>
        <w:ind w:left="4320" w:hanging="180"/>
      </w:pPr>
    </w:lvl>
    <w:lvl w:ilvl="6" w:tplc="CBD2DB74">
      <w:start w:val="1"/>
      <w:numFmt w:val="decimal"/>
      <w:lvlText w:val="%7."/>
      <w:lvlJc w:val="left"/>
      <w:pPr>
        <w:ind w:left="5040" w:hanging="360"/>
      </w:pPr>
    </w:lvl>
    <w:lvl w:ilvl="7" w:tplc="8246434C">
      <w:start w:val="1"/>
      <w:numFmt w:val="lowerLetter"/>
      <w:lvlText w:val="%8."/>
      <w:lvlJc w:val="left"/>
      <w:pPr>
        <w:ind w:left="5760" w:hanging="360"/>
      </w:pPr>
    </w:lvl>
    <w:lvl w:ilvl="8" w:tplc="34B468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33EDE"/>
    <w:multiLevelType w:val="multilevel"/>
    <w:tmpl w:val="00D4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EBE0809"/>
    <w:multiLevelType w:val="multilevel"/>
    <w:tmpl w:val="D4D0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17"/>
    <w:rsid w:val="000378B9"/>
    <w:rsid w:val="000F0EA5"/>
    <w:rsid w:val="00364B17"/>
    <w:rsid w:val="00372D66"/>
    <w:rsid w:val="003F09F7"/>
    <w:rsid w:val="00466B23"/>
    <w:rsid w:val="004E03BC"/>
    <w:rsid w:val="00663FAE"/>
    <w:rsid w:val="0072684A"/>
    <w:rsid w:val="009C2509"/>
    <w:rsid w:val="00AE5C3B"/>
    <w:rsid w:val="00B058BE"/>
    <w:rsid w:val="00B3040C"/>
    <w:rsid w:val="00BF4B87"/>
    <w:rsid w:val="00CF4581"/>
    <w:rsid w:val="00E00BF4"/>
    <w:rsid w:val="00E10324"/>
    <w:rsid w:val="00F452C9"/>
    <w:rsid w:val="00F7247E"/>
    <w:rsid w:val="032DCB89"/>
    <w:rsid w:val="2B4B3922"/>
    <w:rsid w:val="79BB9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70B540"/>
  <w15:chartTrackingRefBased/>
  <w15:docId w15:val="{668E1EB5-AA5B-E740-8FE8-4885C620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64B17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normaltextrun">
    <w:name w:val="normaltextrun"/>
    <w:basedOn w:val="DefaultParagraphFont"/>
    <w:rsid w:val="00364B17"/>
  </w:style>
  <w:style w:type="character" w:customStyle="1" w:styleId="eop">
    <w:name w:val="eop"/>
    <w:basedOn w:val="DefaultParagraphFont"/>
    <w:rsid w:val="00364B17"/>
  </w:style>
  <w:style w:type="character" w:customStyle="1" w:styleId="apple-converted-space">
    <w:name w:val="apple-converted-space"/>
    <w:basedOn w:val="DefaultParagraphFont"/>
    <w:rsid w:val="00364B17"/>
  </w:style>
  <w:style w:type="paragraph" w:styleId="Header">
    <w:name w:val="header"/>
    <w:basedOn w:val="Normal"/>
    <w:link w:val="HeaderChar"/>
    <w:uiPriority w:val="99"/>
    <w:unhideWhenUsed/>
    <w:rsid w:val="00364B1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B17"/>
  </w:style>
  <w:style w:type="paragraph" w:styleId="Footer">
    <w:name w:val="footer"/>
    <w:basedOn w:val="Normal"/>
    <w:link w:val="FooterChar"/>
    <w:uiPriority w:val="99"/>
    <w:unhideWhenUsed/>
    <w:rsid w:val="00364B1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B17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2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2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8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2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5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8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86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3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1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2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2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0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0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6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2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85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4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71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2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2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9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9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0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0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1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6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1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3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6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9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1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9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7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7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2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29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9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9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8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4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6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6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4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9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4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8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83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94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7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ampaka.t@uncrcpc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tiff"/><Relationship Id="rId2" Type="http://schemas.openxmlformats.org/officeDocument/2006/relationships/image" Target="media/image5.png"/><Relationship Id="rId1" Type="http://schemas.openxmlformats.org/officeDocument/2006/relationships/image" Target="media/image4.jp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A29F39CDF0CA4E8491041F479AF8BA" ma:contentTypeVersion="14" ma:contentTypeDescription="Create a new document." ma:contentTypeScope="" ma:versionID="c0234e5885f1e98288420588c712fdad">
  <xsd:schema xmlns:xsd="http://www.w3.org/2001/XMLSchema" xmlns:xs="http://www.w3.org/2001/XMLSchema" xmlns:p="http://schemas.microsoft.com/office/2006/metadata/properties" xmlns:ns2="d959e225-c2c9-4b03-bb9c-4b33f00881df" xmlns:ns3="e6e534a1-b61b-4182-952a-606ba6f363d2" targetNamespace="http://schemas.microsoft.com/office/2006/metadata/properties" ma:root="true" ma:fieldsID="bc9101e34df2491d4b6352cddc00ac64" ns2:_="" ns3:_="">
    <xsd:import namespace="d959e225-c2c9-4b03-bb9c-4b33f00881df"/>
    <xsd:import namespace="e6e534a1-b61b-4182-952a-606ba6f363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9e225-c2c9-4b03-bb9c-4b33f00881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534a1-b61b-4182-952a-606ba6f36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5BBDCA-F698-4E6B-B808-BC04B494D9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25E1A7-5F19-46A9-8B48-955626024F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88192B-76DB-4FD8-ACF0-F9969BF1C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9e225-c2c9-4b03-bb9c-4b33f00881df"/>
    <ds:schemaRef ds:uri="e6e534a1-b61b-4182-952a-606ba6f363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Tortelli</dc:creator>
  <cp:keywords/>
  <dc:description/>
  <cp:lastModifiedBy>Stephanos</cp:lastModifiedBy>
  <cp:revision>4</cp:revision>
  <dcterms:created xsi:type="dcterms:W3CDTF">2021-03-04T12:38:00Z</dcterms:created>
  <dcterms:modified xsi:type="dcterms:W3CDTF">2021-03-12T07:02:00Z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0x010100B9A29F39CDF0CA4E8491041F479AF8BA</vt:lpwstr>
  </property>
</Properties>
</file>