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99CAA" w14:textId="567314E0" w:rsidR="00B514C9" w:rsidRDefault="00B514C9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EABD603" w14:textId="3CE8EABF" w:rsidR="00B514C9" w:rsidRPr="000A20D1" w:rsidRDefault="00012E81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0A20D1">
        <w:rPr>
          <w:rFonts w:ascii="Arial" w:hAnsi="Arial" w:cs="Arial"/>
          <w:sz w:val="20"/>
          <w:szCs w:val="20"/>
        </w:rPr>
        <w:t>a.</w:t>
      </w:r>
      <w:r w:rsidR="004D7522" w:rsidRPr="000A20D1">
        <w:rPr>
          <w:rFonts w:ascii="Arial" w:hAnsi="Arial" w:cs="Arial"/>
          <w:sz w:val="20"/>
          <w:szCs w:val="20"/>
        </w:rPr>
        <w:t>2021</w:t>
      </w:r>
    </w:p>
    <w:p w14:paraId="613E0A07" w14:textId="75DC9E03" w:rsidR="00B514C9" w:rsidRPr="000A20D1" w:rsidRDefault="00012E81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0A20D1">
        <w:rPr>
          <w:rFonts w:ascii="Arial" w:hAnsi="Arial" w:cs="Arial"/>
          <w:sz w:val="20"/>
          <w:szCs w:val="20"/>
        </w:rPr>
        <w:t xml:space="preserve">Verona, 7 giugno </w:t>
      </w:r>
      <w:r w:rsidR="004D7522" w:rsidRPr="000A20D1">
        <w:rPr>
          <w:rFonts w:ascii="Arial" w:hAnsi="Arial" w:cs="Arial"/>
          <w:sz w:val="20"/>
          <w:szCs w:val="20"/>
        </w:rPr>
        <w:t>2021</w:t>
      </w:r>
    </w:p>
    <w:p w14:paraId="24139FB0" w14:textId="77777777" w:rsidR="00B514C9" w:rsidRPr="000A20D1" w:rsidRDefault="004D7522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sz w:val="28"/>
          <w:szCs w:val="28"/>
        </w:rPr>
      </w:pPr>
      <w:r w:rsidRPr="000A20D1">
        <w:rPr>
          <w:rFonts w:ascii="Arial" w:hAnsi="Arial" w:cs="Arial"/>
          <w:sz w:val="28"/>
          <w:szCs w:val="28"/>
        </w:rPr>
        <w:t>Comunicato stampa</w:t>
      </w:r>
    </w:p>
    <w:p w14:paraId="4B1DAD72" w14:textId="77777777" w:rsidR="00012E81" w:rsidRPr="000A20D1" w:rsidRDefault="004D7522" w:rsidP="00012E81">
      <w:pPr>
        <w:jc w:val="center"/>
        <w:rPr>
          <w:rFonts w:ascii="Arial" w:hAnsi="Arial" w:cs="Arial"/>
          <w:b/>
          <w:sz w:val="36"/>
          <w:szCs w:val="36"/>
        </w:rPr>
      </w:pPr>
      <w:r w:rsidRPr="000A20D1">
        <w:rPr>
          <w:rFonts w:ascii="Arial" w:eastAsia="Arial" w:hAnsi="Arial" w:cs="Arial"/>
          <w:sz w:val="28"/>
          <w:szCs w:val="28"/>
        </w:rPr>
        <w:br/>
      </w:r>
      <w:r w:rsidR="00012E81" w:rsidRPr="000A20D1">
        <w:rPr>
          <w:rFonts w:ascii="Arial" w:hAnsi="Arial" w:cs="Arial"/>
          <w:b/>
          <w:sz w:val="36"/>
          <w:szCs w:val="36"/>
        </w:rPr>
        <w:t>La storia di genere: percorsi, intrecci, prospettive</w:t>
      </w:r>
    </w:p>
    <w:p w14:paraId="4C93C8B4" w14:textId="77777777" w:rsidR="00012E81" w:rsidRPr="000A20D1" w:rsidRDefault="00012E81" w:rsidP="00012E81">
      <w:pPr>
        <w:jc w:val="center"/>
        <w:rPr>
          <w:rFonts w:ascii="Arial" w:hAnsi="Arial" w:cs="Arial"/>
          <w:i/>
          <w:sz w:val="28"/>
          <w:szCs w:val="28"/>
        </w:rPr>
      </w:pPr>
      <w:r w:rsidRPr="000A20D1">
        <w:rPr>
          <w:rFonts w:ascii="Arial" w:hAnsi="Arial" w:cs="Arial"/>
          <w:b/>
          <w:sz w:val="28"/>
          <w:szCs w:val="28"/>
        </w:rPr>
        <w:t>VIII Congresso della Società Italiana delle Storiche</w:t>
      </w:r>
      <w:r w:rsidRPr="000A20D1">
        <w:rPr>
          <w:rFonts w:ascii="Arial" w:hAnsi="Arial" w:cs="Arial"/>
          <w:i/>
          <w:sz w:val="28"/>
          <w:szCs w:val="28"/>
        </w:rPr>
        <w:t xml:space="preserve"> </w:t>
      </w:r>
    </w:p>
    <w:p w14:paraId="5C877682" w14:textId="77777777" w:rsidR="00012E81" w:rsidRPr="000A20D1" w:rsidRDefault="00566CE6" w:rsidP="000A20D1">
      <w:pPr>
        <w:spacing w:line="276" w:lineRule="auto"/>
        <w:ind w:left="2832" w:firstLine="708"/>
        <w:jc w:val="both"/>
        <w:rPr>
          <w:rFonts w:ascii="Arial" w:hAnsi="Arial" w:cs="Arial"/>
          <w:i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tag w:val="goog_rdk_0"/>
          <w:id w:val="864953004"/>
        </w:sdtPr>
        <w:sdtEndPr/>
        <w:sdtContent/>
      </w:sdt>
      <w:r w:rsidR="00012E81" w:rsidRPr="000A20D1">
        <w:rPr>
          <w:rFonts w:ascii="Arial" w:hAnsi="Arial" w:cs="Arial"/>
          <w:b/>
          <w:sz w:val="28"/>
          <w:szCs w:val="28"/>
        </w:rPr>
        <w:t>Verona, 9-12 giugno 2021</w:t>
      </w:r>
    </w:p>
    <w:p w14:paraId="53DA4041" w14:textId="77777777" w:rsidR="00012E81" w:rsidRDefault="00012E81" w:rsidP="000A20D1">
      <w:pPr>
        <w:spacing w:line="276" w:lineRule="auto"/>
        <w:jc w:val="both"/>
        <w:rPr>
          <w:b/>
          <w:sz w:val="28"/>
          <w:szCs w:val="28"/>
        </w:rPr>
      </w:pPr>
    </w:p>
    <w:p w14:paraId="76DFCE15" w14:textId="77777777" w:rsidR="00012E81" w:rsidRDefault="00012E81" w:rsidP="000A20D1">
      <w:pPr>
        <w:spacing w:line="276" w:lineRule="auto"/>
        <w:jc w:val="both"/>
      </w:pPr>
    </w:p>
    <w:p w14:paraId="7032C575" w14:textId="13AE9C43" w:rsidR="000A20D1" w:rsidRPr="00315D57" w:rsidRDefault="00012E81" w:rsidP="000A20D1">
      <w:pPr>
        <w:spacing w:line="240" w:lineRule="atLeast"/>
        <w:jc w:val="both"/>
        <w:rPr>
          <w:rFonts w:ascii="Arial" w:hAnsi="Arial" w:cs="Arial"/>
          <w:b/>
        </w:rPr>
      </w:pPr>
      <w:r w:rsidRPr="00922E40">
        <w:rPr>
          <w:rFonts w:ascii="Arial" w:hAnsi="Arial" w:cs="Arial"/>
          <w:b/>
        </w:rPr>
        <w:t xml:space="preserve">Dal 9 al 12  giugno </w:t>
      </w:r>
      <w:r>
        <w:rPr>
          <w:rFonts w:ascii="Arial" w:hAnsi="Arial" w:cs="Arial"/>
          <w:b/>
        </w:rPr>
        <w:t>si svolge,</w:t>
      </w:r>
      <w:sdt>
        <w:sdtPr>
          <w:rPr>
            <w:rFonts w:ascii="Arial" w:hAnsi="Arial" w:cs="Arial"/>
            <w:b/>
          </w:rPr>
          <w:tag w:val="goog_rdk_2"/>
          <w:id w:val="543569800"/>
        </w:sdtPr>
        <w:sdtEndPr/>
        <w:sdtContent>
          <w:r w:rsidRPr="00922E40">
            <w:rPr>
              <w:rFonts w:ascii="Arial" w:hAnsi="Arial" w:cs="Arial"/>
              <w:b/>
            </w:rPr>
            <w:t xml:space="preserve"> </w:t>
          </w:r>
        </w:sdtContent>
      </w:sdt>
      <w:r w:rsidRPr="00922E40">
        <w:rPr>
          <w:rFonts w:ascii="Arial" w:hAnsi="Arial" w:cs="Arial"/>
          <w:b/>
        </w:rPr>
        <w:t>online</w:t>
      </w:r>
      <w:r>
        <w:rPr>
          <w:rFonts w:ascii="Arial" w:hAnsi="Arial" w:cs="Arial"/>
          <w:b/>
        </w:rPr>
        <w:t>,</w:t>
      </w:r>
      <w:r w:rsidRPr="00922E40">
        <w:rPr>
          <w:rFonts w:ascii="Arial" w:hAnsi="Arial" w:cs="Arial"/>
          <w:b/>
        </w:rPr>
        <w:t xml:space="preserve"> l’VIII edizione del Congresso della Società Italiana delle </w:t>
      </w:r>
      <w:r w:rsidRPr="00315D57">
        <w:rPr>
          <w:rFonts w:ascii="Arial" w:hAnsi="Arial" w:cs="Arial"/>
          <w:b/>
          <w:color w:val="auto"/>
        </w:rPr>
        <w:t xml:space="preserve">Storiche, </w:t>
      </w:r>
      <w:proofErr w:type="spellStart"/>
      <w:r w:rsidRPr="00315D57">
        <w:rPr>
          <w:rFonts w:ascii="Arial" w:hAnsi="Arial" w:cs="Arial"/>
          <w:b/>
          <w:color w:val="auto"/>
        </w:rPr>
        <w:t>S</w:t>
      </w:r>
      <w:r w:rsidR="00315D57" w:rsidRPr="00315D57">
        <w:rPr>
          <w:rFonts w:ascii="Arial" w:hAnsi="Arial" w:cs="Arial"/>
          <w:b/>
          <w:color w:val="auto"/>
        </w:rPr>
        <w:t>is</w:t>
      </w:r>
      <w:proofErr w:type="spellEnd"/>
      <w:r w:rsidRPr="00315D57">
        <w:rPr>
          <w:rFonts w:ascii="Arial" w:hAnsi="Arial" w:cs="Arial"/>
          <w:b/>
          <w:color w:val="auto"/>
        </w:rPr>
        <w:t xml:space="preserve">, </w:t>
      </w:r>
      <w:r w:rsidRPr="00315D57">
        <w:rPr>
          <w:rFonts w:ascii="Arial" w:hAnsi="Arial" w:cs="Arial"/>
          <w:b/>
        </w:rPr>
        <w:t xml:space="preserve">“La storia di genere: percorsi, intrecci, prospettive”, organizzato in collaborazione con l’università di Verona. Circa </w:t>
      </w:r>
      <w:r w:rsidR="00315D57" w:rsidRPr="00315D57">
        <w:rPr>
          <w:rFonts w:ascii="Arial" w:hAnsi="Arial" w:cs="Arial"/>
          <w:b/>
        </w:rPr>
        <w:t>1</w:t>
      </w:r>
      <w:r w:rsidRPr="00315D57">
        <w:rPr>
          <w:rFonts w:ascii="Arial" w:hAnsi="Arial" w:cs="Arial"/>
          <w:b/>
        </w:rPr>
        <w:t>80</w:t>
      </w:r>
      <w:r w:rsidR="00315D57" w:rsidRPr="00315D57">
        <w:rPr>
          <w:rFonts w:ascii="Arial" w:hAnsi="Arial" w:cs="Arial"/>
          <w:b/>
        </w:rPr>
        <w:t xml:space="preserve"> </w:t>
      </w:r>
      <w:r w:rsidRPr="00315D57">
        <w:rPr>
          <w:rFonts w:ascii="Arial" w:hAnsi="Arial" w:cs="Arial"/>
          <w:b/>
        </w:rPr>
        <w:t>relatrici e relatori provenienti da diversi atenei e centri di ricerca italiani, europei ed extraeuropei, discuteranno temi e categorie interpretative propri</w:t>
      </w:r>
      <w:sdt>
        <w:sdtPr>
          <w:rPr>
            <w:rFonts w:ascii="Arial" w:hAnsi="Arial" w:cs="Arial"/>
            <w:b/>
          </w:rPr>
          <w:tag w:val="goog_rdk_11"/>
          <w:id w:val="-1358340795"/>
        </w:sdtPr>
        <w:sdtEndPr/>
        <w:sdtContent>
          <w:r w:rsidRPr="00315D57">
            <w:rPr>
              <w:rFonts w:ascii="Arial" w:hAnsi="Arial" w:cs="Arial"/>
              <w:b/>
            </w:rPr>
            <w:t>e</w:t>
          </w:r>
        </w:sdtContent>
      </w:sdt>
      <w:r w:rsidRPr="00315D57">
        <w:rPr>
          <w:rFonts w:ascii="Arial" w:hAnsi="Arial" w:cs="Arial"/>
          <w:b/>
        </w:rPr>
        <w:t xml:space="preserve"> della storia delle donne e di genere e si confronteranno sui nuovi orientamenti storiografici, in un’ottica pluridisciplinare. </w:t>
      </w:r>
    </w:p>
    <w:p w14:paraId="54BC84B1" w14:textId="77777777" w:rsidR="000A20D1" w:rsidRPr="00315D57" w:rsidRDefault="000A20D1" w:rsidP="000A20D1">
      <w:pPr>
        <w:spacing w:line="240" w:lineRule="atLeast"/>
        <w:jc w:val="both"/>
        <w:rPr>
          <w:rFonts w:ascii="Arial" w:hAnsi="Arial" w:cs="Arial"/>
          <w:b/>
        </w:rPr>
      </w:pPr>
    </w:p>
    <w:p w14:paraId="3C6B805C" w14:textId="4D4C3179" w:rsidR="000A20D1" w:rsidRDefault="000A20D1" w:rsidP="000A20D1">
      <w:pPr>
        <w:spacing w:line="240" w:lineRule="atLeast"/>
        <w:jc w:val="both"/>
        <w:rPr>
          <w:rFonts w:ascii="Arial" w:hAnsi="Arial" w:cs="Arial"/>
        </w:rPr>
      </w:pPr>
      <w:r w:rsidRPr="00315D57">
        <w:rPr>
          <w:rFonts w:ascii="Arial" w:hAnsi="Arial" w:cs="Arial"/>
        </w:rPr>
        <w:t>Ad aprire la settimana di incontri, mercoledì 9 giugno, alle 17, saranno i saluti</w:t>
      </w:r>
      <w:r w:rsidRPr="006D6330">
        <w:rPr>
          <w:rFonts w:ascii="Arial" w:hAnsi="Arial" w:cs="Arial"/>
        </w:rPr>
        <w:t xml:space="preserve"> di Donata </w:t>
      </w:r>
      <w:proofErr w:type="spellStart"/>
      <w:r>
        <w:rPr>
          <w:rFonts w:ascii="Arial" w:hAnsi="Arial" w:cs="Arial"/>
        </w:rPr>
        <w:t>Gottardi</w:t>
      </w:r>
      <w:proofErr w:type="spellEnd"/>
      <w:r>
        <w:rPr>
          <w:rFonts w:ascii="Arial" w:hAnsi="Arial" w:cs="Arial"/>
        </w:rPr>
        <w:t xml:space="preserve">, prorettrice di ateneo, Alessandra </w:t>
      </w:r>
      <w:proofErr w:type="spellStart"/>
      <w:r>
        <w:rPr>
          <w:rFonts w:ascii="Arial" w:hAnsi="Arial" w:cs="Arial"/>
        </w:rPr>
        <w:t>Cordiano</w:t>
      </w:r>
      <w:proofErr w:type="spellEnd"/>
      <w:r>
        <w:rPr>
          <w:rFonts w:ascii="Arial" w:hAnsi="Arial" w:cs="Arial"/>
        </w:rPr>
        <w:t>,</w:t>
      </w:r>
      <w:r w:rsidRPr="006D6330">
        <w:rPr>
          <w:rFonts w:ascii="Arial" w:hAnsi="Arial" w:cs="Arial"/>
        </w:rPr>
        <w:t xml:space="preserve"> p</w:t>
      </w:r>
      <w:bookmarkStart w:id="0" w:name="_GoBack"/>
      <w:bookmarkEnd w:id="0"/>
      <w:r w:rsidRPr="006D6330">
        <w:rPr>
          <w:rFonts w:ascii="Arial" w:hAnsi="Arial" w:cs="Arial"/>
        </w:rPr>
        <w:t xml:space="preserve">residente del </w:t>
      </w:r>
      <w:proofErr w:type="spellStart"/>
      <w:r w:rsidRPr="006D6330">
        <w:rPr>
          <w:rFonts w:ascii="Arial" w:hAnsi="Arial" w:cs="Arial"/>
        </w:rPr>
        <w:t>Cug</w:t>
      </w:r>
      <w:proofErr w:type="spellEnd"/>
      <w:r>
        <w:rPr>
          <w:rFonts w:ascii="Arial" w:hAnsi="Arial" w:cs="Arial"/>
        </w:rPr>
        <w:t>, comitato unico di garanzia</w:t>
      </w:r>
      <w:r w:rsidRPr="00665DC6">
        <w:rPr>
          <w:rFonts w:ascii="Arial" w:hAnsi="Arial" w:cs="Arial"/>
          <w:b/>
        </w:rPr>
        <w:t xml:space="preserve">, </w:t>
      </w:r>
      <w:proofErr w:type="gramStart"/>
      <w:r w:rsidR="00315D57">
        <w:rPr>
          <w:rFonts w:ascii="Arial" w:hAnsi="Arial" w:cs="Arial"/>
          <w:color w:val="auto"/>
        </w:rPr>
        <w:t xml:space="preserve">la </w:t>
      </w:r>
      <w:r w:rsidR="008A2D36" w:rsidRPr="00315D57">
        <w:rPr>
          <w:rFonts w:ascii="Arial" w:hAnsi="Arial" w:cs="Arial"/>
          <w:color w:val="auto"/>
        </w:rPr>
        <w:t>presidente</w:t>
      </w:r>
      <w:proofErr w:type="gramEnd"/>
      <w:r w:rsidR="008A2D36" w:rsidRPr="00315D57">
        <w:rPr>
          <w:rFonts w:ascii="Arial" w:hAnsi="Arial" w:cs="Arial"/>
          <w:color w:val="auto"/>
        </w:rPr>
        <w:t xml:space="preserve"> della Società Italiana</w:t>
      </w:r>
      <w:r w:rsidR="00315D57">
        <w:rPr>
          <w:rFonts w:ascii="Arial" w:hAnsi="Arial" w:cs="Arial"/>
          <w:color w:val="auto"/>
        </w:rPr>
        <w:t xml:space="preserve"> delle Storiche, Raffaella Sarti, </w:t>
      </w:r>
      <w:r w:rsidRPr="006D6330">
        <w:rPr>
          <w:rFonts w:ascii="Arial" w:hAnsi="Arial" w:cs="Arial"/>
        </w:rPr>
        <w:t xml:space="preserve">e Marina </w:t>
      </w:r>
      <w:proofErr w:type="spellStart"/>
      <w:r>
        <w:rPr>
          <w:rFonts w:ascii="Arial" w:hAnsi="Arial" w:cs="Arial"/>
        </w:rPr>
        <w:t>Garbellotti</w:t>
      </w:r>
      <w:proofErr w:type="spellEnd"/>
      <w:r>
        <w:rPr>
          <w:rFonts w:ascii="Arial" w:hAnsi="Arial" w:cs="Arial"/>
        </w:rPr>
        <w:t xml:space="preserve">, </w:t>
      </w:r>
      <w:r w:rsidRPr="006D6330">
        <w:rPr>
          <w:rFonts w:ascii="Arial" w:eastAsia="Times New Roman" w:hAnsi="Arial" w:cs="Arial"/>
        </w:rPr>
        <w:t>coordinat</w:t>
      </w:r>
      <w:r>
        <w:rPr>
          <w:rFonts w:ascii="Arial" w:eastAsia="Times New Roman" w:hAnsi="Arial" w:cs="Arial"/>
        </w:rPr>
        <w:t xml:space="preserve">rice del Comitato scientifico, </w:t>
      </w:r>
      <w:r w:rsidRPr="006D6330">
        <w:rPr>
          <w:rFonts w:ascii="Arial" w:eastAsia="Times New Roman" w:hAnsi="Arial" w:cs="Arial"/>
        </w:rPr>
        <w:t>del Comit</w:t>
      </w:r>
      <w:r>
        <w:rPr>
          <w:rFonts w:ascii="Arial" w:eastAsia="Times New Roman" w:hAnsi="Arial" w:cs="Arial"/>
        </w:rPr>
        <w:t xml:space="preserve">ato organizzatore del Congresso, </w:t>
      </w:r>
      <w:r w:rsidRPr="006D6330">
        <w:rPr>
          <w:rFonts w:ascii="Arial" w:eastAsia="Times New Roman" w:hAnsi="Arial" w:cs="Arial"/>
        </w:rPr>
        <w:t xml:space="preserve">docente di Storia moderna </w:t>
      </w:r>
      <w:r>
        <w:rPr>
          <w:rFonts w:ascii="Arial" w:eastAsia="Times New Roman" w:hAnsi="Arial" w:cs="Arial"/>
        </w:rPr>
        <w:t>di</w:t>
      </w:r>
      <w:r w:rsidRPr="006D6330">
        <w:rPr>
          <w:rFonts w:ascii="Arial" w:eastAsia="Times New Roman" w:hAnsi="Arial" w:cs="Arial"/>
        </w:rPr>
        <w:t xml:space="preserve"> Ateneo e membro del Direttivo della </w:t>
      </w:r>
      <w:proofErr w:type="spellStart"/>
      <w:r w:rsidRPr="006D6330">
        <w:rPr>
          <w:rFonts w:ascii="Arial" w:eastAsia="Times New Roman" w:hAnsi="Arial" w:cs="Arial"/>
        </w:rPr>
        <w:t>Sis</w:t>
      </w:r>
      <w:proofErr w:type="spellEnd"/>
      <w:r>
        <w:rPr>
          <w:rFonts w:ascii="Arial" w:hAnsi="Arial" w:cs="Arial"/>
        </w:rPr>
        <w:t xml:space="preserve">. </w:t>
      </w:r>
      <w:r w:rsidRPr="006D6330">
        <w:rPr>
          <w:rFonts w:ascii="Arial" w:hAnsi="Arial" w:cs="Arial"/>
        </w:rPr>
        <w:t xml:space="preserve">Seguirà la lectio </w:t>
      </w:r>
      <w:proofErr w:type="spellStart"/>
      <w:r w:rsidRPr="006D6330">
        <w:rPr>
          <w:rFonts w:ascii="Arial" w:hAnsi="Arial" w:cs="Arial"/>
        </w:rPr>
        <w:t>magistralis</w:t>
      </w:r>
      <w:proofErr w:type="spellEnd"/>
      <w:r w:rsidRPr="006D6330">
        <w:rPr>
          <w:rFonts w:ascii="Arial" w:hAnsi="Arial" w:cs="Arial"/>
        </w:rPr>
        <w:t xml:space="preserve"> di </w:t>
      </w:r>
      <w:proofErr w:type="spellStart"/>
      <w:r w:rsidRPr="006D6330">
        <w:rPr>
          <w:rFonts w:ascii="Arial" w:hAnsi="Arial" w:cs="Arial"/>
        </w:rPr>
        <w:t>Joanna</w:t>
      </w:r>
      <w:proofErr w:type="spellEnd"/>
      <w:r w:rsidRPr="006D6330">
        <w:rPr>
          <w:rFonts w:ascii="Arial" w:hAnsi="Arial" w:cs="Arial"/>
        </w:rPr>
        <w:t xml:space="preserve"> De </w:t>
      </w:r>
      <w:proofErr w:type="spellStart"/>
      <w:r w:rsidRPr="006D6330">
        <w:rPr>
          <w:rFonts w:ascii="Arial" w:hAnsi="Arial" w:cs="Arial"/>
        </w:rPr>
        <w:t>Groot</w:t>
      </w:r>
      <w:proofErr w:type="spellEnd"/>
      <w:r w:rsidRPr="006D6330">
        <w:rPr>
          <w:rFonts w:ascii="Arial" w:hAnsi="Arial" w:cs="Arial"/>
        </w:rPr>
        <w:t>, nota iranista dell’</w:t>
      </w:r>
      <w:proofErr w:type="spellStart"/>
      <w:r w:rsidRPr="006D6330">
        <w:rPr>
          <w:rFonts w:ascii="Arial" w:hAnsi="Arial" w:cs="Arial"/>
        </w:rPr>
        <w:t>University</w:t>
      </w:r>
      <w:proofErr w:type="spellEnd"/>
      <w:r w:rsidRPr="006D6330">
        <w:rPr>
          <w:rFonts w:ascii="Arial" w:hAnsi="Arial" w:cs="Arial"/>
        </w:rPr>
        <w:t xml:space="preserve"> of York, Regno Unito, “The Space of Gender and the Gender of Space: some </w:t>
      </w:r>
      <w:proofErr w:type="spellStart"/>
      <w:r w:rsidRPr="006D6330">
        <w:rPr>
          <w:rFonts w:ascii="Arial" w:hAnsi="Arial" w:cs="Arial"/>
        </w:rPr>
        <w:t>Thoughts</w:t>
      </w:r>
      <w:proofErr w:type="spellEnd"/>
      <w:r w:rsidRPr="006D6330">
        <w:rPr>
          <w:rFonts w:ascii="Arial" w:hAnsi="Arial" w:cs="Arial"/>
        </w:rPr>
        <w:t xml:space="preserve"> from a </w:t>
      </w:r>
      <w:proofErr w:type="spellStart"/>
      <w:r w:rsidRPr="006D6330">
        <w:rPr>
          <w:rFonts w:ascii="Arial" w:hAnsi="Arial" w:cs="Arial"/>
        </w:rPr>
        <w:t>Historian</w:t>
      </w:r>
      <w:proofErr w:type="spellEnd"/>
      <w:r w:rsidRPr="006D6330">
        <w:rPr>
          <w:rFonts w:ascii="Arial" w:hAnsi="Arial" w:cs="Arial"/>
        </w:rPr>
        <w:t xml:space="preserve"> of </w:t>
      </w:r>
      <w:proofErr w:type="spellStart"/>
      <w:r w:rsidRPr="006D6330">
        <w:rPr>
          <w:rFonts w:ascii="Arial" w:hAnsi="Arial" w:cs="Arial"/>
        </w:rPr>
        <w:t>Nineteenth</w:t>
      </w:r>
      <w:proofErr w:type="spellEnd"/>
      <w:r w:rsidRPr="006D6330">
        <w:rPr>
          <w:rFonts w:ascii="Arial" w:hAnsi="Arial" w:cs="Arial"/>
        </w:rPr>
        <w:t xml:space="preserve"> Century Iran”, un omaggio della </w:t>
      </w:r>
      <w:proofErr w:type="spellStart"/>
      <w:r w:rsidRPr="006D6330">
        <w:rPr>
          <w:rFonts w:ascii="Arial" w:hAnsi="Arial" w:cs="Arial"/>
        </w:rPr>
        <w:t>Sis</w:t>
      </w:r>
      <w:proofErr w:type="spellEnd"/>
      <w:r w:rsidRPr="006D6330">
        <w:rPr>
          <w:rFonts w:ascii="Arial" w:hAnsi="Arial" w:cs="Arial"/>
        </w:rPr>
        <w:t xml:space="preserve"> alla memoria di Anna </w:t>
      </w:r>
      <w:proofErr w:type="spellStart"/>
      <w:r w:rsidRPr="006D6330">
        <w:rPr>
          <w:rFonts w:ascii="Arial" w:hAnsi="Arial" w:cs="Arial"/>
        </w:rPr>
        <w:t>Vanzan</w:t>
      </w:r>
      <w:proofErr w:type="spellEnd"/>
      <w:r w:rsidRPr="006D6330">
        <w:rPr>
          <w:rFonts w:ascii="Arial" w:hAnsi="Arial" w:cs="Arial"/>
        </w:rPr>
        <w:t xml:space="preserve">, iranista, componente del direttivo della Società dal 2014 al 2018, e della redazione della rivista </w:t>
      </w:r>
      <w:proofErr w:type="spellStart"/>
      <w:r w:rsidRPr="006D6330">
        <w:rPr>
          <w:rFonts w:ascii="Arial" w:hAnsi="Arial" w:cs="Arial"/>
        </w:rPr>
        <w:t>Genesis</w:t>
      </w:r>
      <w:proofErr w:type="spellEnd"/>
      <w:r w:rsidRPr="006D6330">
        <w:rPr>
          <w:rFonts w:ascii="Arial" w:hAnsi="Arial" w:cs="Arial"/>
        </w:rPr>
        <w:t xml:space="preserve"> dal 2018, prematuramente scomparsa nel 2020.</w:t>
      </w:r>
      <w:r>
        <w:rPr>
          <w:rFonts w:ascii="Arial" w:hAnsi="Arial" w:cs="Arial"/>
        </w:rPr>
        <w:t xml:space="preserve"> </w:t>
      </w:r>
    </w:p>
    <w:p w14:paraId="15010DE2" w14:textId="77777777" w:rsidR="000A20D1" w:rsidRDefault="000A20D1" w:rsidP="000A20D1">
      <w:pPr>
        <w:spacing w:line="240" w:lineRule="atLeast"/>
        <w:jc w:val="both"/>
        <w:rPr>
          <w:rFonts w:ascii="Arial" w:hAnsi="Arial" w:cs="Arial"/>
        </w:rPr>
      </w:pPr>
    </w:p>
    <w:p w14:paraId="18CFA6B2" w14:textId="0A52298D" w:rsidR="00012E81" w:rsidRDefault="000A20D1" w:rsidP="000A20D1">
      <w:pPr>
        <w:spacing w:line="240" w:lineRule="atLeast"/>
        <w:jc w:val="both"/>
        <w:rPr>
          <w:rFonts w:ascii="Arial" w:hAnsi="Arial" w:cs="Arial"/>
          <w:b/>
        </w:rPr>
      </w:pPr>
      <w:r w:rsidRPr="000A20D1">
        <w:rPr>
          <w:rFonts w:ascii="Arial" w:hAnsi="Arial" w:cs="Arial"/>
          <w:b/>
        </w:rPr>
        <w:t xml:space="preserve">Il </w:t>
      </w:r>
      <w:r w:rsidR="00012E81" w:rsidRPr="00012E81">
        <w:rPr>
          <w:rFonts w:ascii="Arial" w:hAnsi="Arial" w:cs="Arial"/>
          <w:b/>
        </w:rPr>
        <w:t>Presidente della R</w:t>
      </w:r>
      <w:r>
        <w:rPr>
          <w:rFonts w:ascii="Arial" w:hAnsi="Arial" w:cs="Arial"/>
          <w:b/>
        </w:rPr>
        <w:t>epubblica ha attribuito al C</w:t>
      </w:r>
      <w:r w:rsidR="00012E81">
        <w:rPr>
          <w:rFonts w:ascii="Arial" w:hAnsi="Arial" w:cs="Arial"/>
          <w:b/>
        </w:rPr>
        <w:t>ongresso una medaglia, premio di rappresentanza, i</w:t>
      </w:r>
      <w:r w:rsidR="00012E81" w:rsidRPr="00012E81">
        <w:rPr>
          <w:rFonts w:ascii="Arial" w:hAnsi="Arial" w:cs="Arial"/>
          <w:b/>
        </w:rPr>
        <w:t>n considerazione del rilevante interesse culturale e scientifico</w:t>
      </w:r>
      <w:r>
        <w:rPr>
          <w:rFonts w:ascii="Arial" w:hAnsi="Arial" w:cs="Arial"/>
          <w:b/>
        </w:rPr>
        <w:t>.</w:t>
      </w:r>
    </w:p>
    <w:p w14:paraId="327C59F1" w14:textId="77777777" w:rsidR="000A20D1" w:rsidRPr="000A20D1" w:rsidRDefault="000A20D1" w:rsidP="000A20D1">
      <w:pPr>
        <w:spacing w:line="240" w:lineRule="atLeast"/>
        <w:jc w:val="both"/>
        <w:rPr>
          <w:rFonts w:ascii="Arial" w:hAnsi="Arial" w:cs="Arial"/>
        </w:rPr>
      </w:pPr>
    </w:p>
    <w:p w14:paraId="3B38B596" w14:textId="0CC8FB56" w:rsidR="000A20D1" w:rsidRDefault="000A20D1" w:rsidP="000A20D1">
      <w:pPr>
        <w:spacing w:line="240" w:lineRule="atLeast"/>
        <w:jc w:val="both"/>
        <w:rPr>
          <w:rFonts w:ascii="Arial" w:hAnsi="Arial" w:cs="Arial"/>
        </w:rPr>
      </w:pPr>
      <w:r w:rsidRPr="000A20D1">
        <w:rPr>
          <w:rFonts w:ascii="Arial" w:hAnsi="Arial" w:cs="Arial"/>
        </w:rPr>
        <w:t>Gli interventi, organizzati in 44 sessioni parallele, coprono un arco cronologico che si estende dall’antichità alla contemporaneità e si riferiscono a una molteplicità di contesti geo-politici e culturali (Europa, Americhe, Medio ed Estremo Oriente, Africa) analizzati con approcci che focalizzano l’attenzione su realtà locali, nazionali, transnazionali e globali.</w:t>
      </w:r>
      <w:r w:rsidRPr="00922E40">
        <w:rPr>
          <w:rFonts w:ascii="Arial" w:hAnsi="Arial" w:cs="Arial"/>
          <w:b/>
        </w:rPr>
        <w:t xml:space="preserve"> </w:t>
      </w:r>
      <w:r w:rsidR="00012E81" w:rsidRPr="00922E40">
        <w:rPr>
          <w:rFonts w:ascii="Arial" w:hAnsi="Arial" w:cs="Arial"/>
        </w:rPr>
        <w:t>Dall’analisi di corpi alle voci e scritture femminili, dalla critica al binarismo alla costruzione di modelli di genere, dal lavoro nelle sue diverse declinazioni alla sfera del sacro, dagli spazi urbani alle miniere, dalle migrazioni e mobilità alle prospettive coloniali, dalle varie forme dell’agency individuale a quelle dell’agire collettivo, dai diritti di cittadinanza ai femminismi e ai movimenti ambientalisti, dai linguaggi politici e dalla propaganda alle autobiografie e percezioni di sé, dalle emozioni alle</w:t>
      </w:r>
      <w:r w:rsidR="008A2D36">
        <w:rPr>
          <w:rFonts w:ascii="Arial" w:hAnsi="Arial" w:cs="Arial"/>
        </w:rPr>
        <w:t xml:space="preserve"> rappresentazioni del femminile. </w:t>
      </w:r>
      <w:r w:rsidR="00012E81" w:rsidRPr="00922E40">
        <w:rPr>
          <w:rFonts w:ascii="Arial" w:hAnsi="Arial" w:cs="Arial"/>
        </w:rPr>
        <w:t xml:space="preserve"> </w:t>
      </w:r>
    </w:p>
    <w:p w14:paraId="1AF06DB0" w14:textId="77777777" w:rsidR="000A20D1" w:rsidRDefault="000A20D1" w:rsidP="000A20D1">
      <w:pPr>
        <w:spacing w:line="240" w:lineRule="atLeast"/>
        <w:jc w:val="both"/>
        <w:rPr>
          <w:rFonts w:ascii="Arial" w:hAnsi="Arial" w:cs="Arial"/>
        </w:rPr>
      </w:pPr>
    </w:p>
    <w:p w14:paraId="713AC764" w14:textId="4B884BDD" w:rsidR="00012E81" w:rsidRPr="000A20D1" w:rsidRDefault="00012E81" w:rsidP="000A20D1">
      <w:pPr>
        <w:spacing w:line="240" w:lineRule="atLeast"/>
        <w:jc w:val="both"/>
        <w:rPr>
          <w:rFonts w:ascii="Arial" w:hAnsi="Arial" w:cs="Arial"/>
          <w:b/>
        </w:rPr>
      </w:pPr>
      <w:r w:rsidRPr="00922E40">
        <w:rPr>
          <w:rFonts w:ascii="Arial" w:hAnsi="Arial" w:cs="Arial"/>
        </w:rPr>
        <w:lastRenderedPageBreak/>
        <w:t>Questi e numerosi altri sono i temi trattati durante il congresso, un luogo, seppur virtuale, di intenso scambio e co</w:t>
      </w:r>
      <w:r w:rsidR="00315D57">
        <w:rPr>
          <w:rFonts w:ascii="Arial" w:hAnsi="Arial" w:cs="Arial"/>
        </w:rPr>
        <w:t xml:space="preserve">nfronto tra studiose, studiosi, </w:t>
      </w:r>
      <w:r w:rsidRPr="00922E40">
        <w:rPr>
          <w:rFonts w:ascii="Arial" w:hAnsi="Arial" w:cs="Arial"/>
        </w:rPr>
        <w:t xml:space="preserve">appassionate e appassionati. La cittadinanza, infatti, è invitata a partecipare ai lavori che si terranno sulla piattaforma Zoom. Per seguire i singoli panel sarà sufficiente iscriversi ai rispettivi link pubblicati </w:t>
      </w:r>
      <w:hyperlink r:id="rId6" w:history="1">
        <w:r w:rsidRPr="00922E40">
          <w:rPr>
            <w:rStyle w:val="Collegamentoipertestuale"/>
            <w:rFonts w:ascii="Arial" w:hAnsi="Arial" w:cs="Arial"/>
          </w:rPr>
          <w:t xml:space="preserve">sul sito della </w:t>
        </w:r>
        <w:proofErr w:type="spellStart"/>
        <w:r w:rsidRPr="00922E40">
          <w:rPr>
            <w:rStyle w:val="Collegamentoipertestuale"/>
            <w:rFonts w:ascii="Arial" w:hAnsi="Arial" w:cs="Arial"/>
          </w:rPr>
          <w:t>Sis</w:t>
        </w:r>
        <w:proofErr w:type="spellEnd"/>
      </w:hyperlink>
      <w:r w:rsidRPr="00922E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922E40">
        <w:rPr>
          <w:rFonts w:ascii="Arial" w:hAnsi="Arial" w:cs="Arial"/>
        </w:rPr>
        <w:t>sul sito di ateneo</w:t>
      </w:r>
      <w:r>
        <w:rPr>
          <w:rFonts w:ascii="Arial" w:hAnsi="Arial" w:cs="Arial"/>
        </w:rPr>
        <w:t>,</w:t>
      </w:r>
      <w:r w:rsidRPr="00922E40">
        <w:rPr>
          <w:rFonts w:ascii="Arial" w:hAnsi="Arial" w:cs="Arial"/>
        </w:rPr>
        <w:t xml:space="preserve"> nella </w:t>
      </w:r>
      <w:hyperlink r:id="rId7" w:history="1">
        <w:r w:rsidRPr="00922E40">
          <w:rPr>
            <w:rStyle w:val="Collegamentoipertestuale"/>
            <w:rFonts w:ascii="Arial" w:hAnsi="Arial" w:cs="Arial"/>
          </w:rPr>
          <w:t>pagina dedicata all’evento</w:t>
        </w:r>
      </w:hyperlink>
      <w:r w:rsidRPr="00922E40">
        <w:rPr>
          <w:rFonts w:ascii="Arial" w:hAnsi="Arial" w:cs="Arial"/>
        </w:rPr>
        <w:t>.</w:t>
      </w:r>
    </w:p>
    <w:p w14:paraId="7700382B" w14:textId="77777777" w:rsidR="00012E81" w:rsidRDefault="00012E81" w:rsidP="000A20D1">
      <w:pPr>
        <w:spacing w:line="240" w:lineRule="atLeast"/>
        <w:jc w:val="both"/>
        <w:rPr>
          <w:rFonts w:ascii="Arial" w:hAnsi="Arial" w:cs="Arial"/>
        </w:rPr>
      </w:pPr>
    </w:p>
    <w:p w14:paraId="31F712E3" w14:textId="77777777" w:rsidR="00012E81" w:rsidRPr="00922E40" w:rsidRDefault="00012E81" w:rsidP="000A20D1">
      <w:pPr>
        <w:spacing w:line="240" w:lineRule="atLeast"/>
        <w:jc w:val="both"/>
        <w:rPr>
          <w:rFonts w:ascii="Arial" w:hAnsi="Arial" w:cs="Arial"/>
          <w:color w:val="FF0000"/>
        </w:rPr>
      </w:pPr>
      <w:bookmarkStart w:id="1" w:name="_heading=h.gjdgxs" w:colFirst="0" w:colLast="0"/>
      <w:bookmarkEnd w:id="1"/>
    </w:p>
    <w:p w14:paraId="6E9C5B57" w14:textId="18DD1F60" w:rsidR="00012E81" w:rsidRDefault="00012E81" w:rsidP="000A20D1">
      <w:pPr>
        <w:spacing w:line="240" w:lineRule="atLeast"/>
        <w:jc w:val="both"/>
      </w:pPr>
      <w:r w:rsidRPr="00922E40">
        <w:rPr>
          <w:rFonts w:ascii="Arial" w:hAnsi="Arial" w:cs="Arial"/>
        </w:rPr>
        <w:t xml:space="preserve">Il Congresso nasce dalla collaborazione della </w:t>
      </w:r>
      <w:proofErr w:type="spellStart"/>
      <w:r w:rsidRPr="00922E40">
        <w:rPr>
          <w:rFonts w:ascii="Arial" w:hAnsi="Arial" w:cs="Arial"/>
        </w:rPr>
        <w:t>Sis</w:t>
      </w:r>
      <w:proofErr w:type="spellEnd"/>
      <w:r w:rsidR="000A20D1">
        <w:rPr>
          <w:rFonts w:ascii="Arial" w:hAnsi="Arial" w:cs="Arial"/>
        </w:rPr>
        <w:t xml:space="preserve"> con l’u</w:t>
      </w:r>
      <w:r w:rsidRPr="00922E40">
        <w:rPr>
          <w:rFonts w:ascii="Arial" w:hAnsi="Arial" w:cs="Arial"/>
        </w:rPr>
        <w:t>niversità</w:t>
      </w:r>
      <w:r w:rsidR="000A20D1">
        <w:rPr>
          <w:rFonts w:ascii="Arial" w:hAnsi="Arial" w:cs="Arial"/>
        </w:rPr>
        <w:t xml:space="preserve"> di Verona, grazie al Comitato u</w:t>
      </w:r>
      <w:r w:rsidRPr="00922E40">
        <w:rPr>
          <w:rFonts w:ascii="Arial" w:hAnsi="Arial" w:cs="Arial"/>
        </w:rPr>
        <w:t xml:space="preserve">nico di Garanzia, </w:t>
      </w:r>
      <w:proofErr w:type="spellStart"/>
      <w:r>
        <w:rPr>
          <w:rFonts w:ascii="Arial" w:hAnsi="Arial" w:cs="Arial"/>
        </w:rPr>
        <w:t>Cug</w:t>
      </w:r>
      <w:proofErr w:type="spellEnd"/>
      <w:r>
        <w:rPr>
          <w:rFonts w:ascii="Arial" w:hAnsi="Arial" w:cs="Arial"/>
        </w:rPr>
        <w:t xml:space="preserve">, </w:t>
      </w:r>
      <w:r w:rsidR="000A20D1">
        <w:rPr>
          <w:rFonts w:ascii="Arial" w:hAnsi="Arial" w:cs="Arial"/>
        </w:rPr>
        <w:t>al dipartimento di Culture e civiltà, al dipartimento di Scienze giuridiche e al d</w:t>
      </w:r>
      <w:r w:rsidRPr="00922E40">
        <w:rPr>
          <w:rFonts w:ascii="Arial" w:hAnsi="Arial" w:cs="Arial"/>
        </w:rPr>
        <w:t>ipartimento di Scienze Umane</w:t>
      </w:r>
      <w:r>
        <w:rPr>
          <w:rFonts w:ascii="Arial" w:hAnsi="Arial" w:cs="Arial"/>
        </w:rPr>
        <w:t xml:space="preserve"> e con il coor</w:t>
      </w:r>
      <w:r w:rsidR="000A20D1">
        <w:rPr>
          <w:rFonts w:ascii="Arial" w:hAnsi="Arial" w:cs="Arial"/>
        </w:rPr>
        <w:t xml:space="preserve">dinamento di Marina </w:t>
      </w:r>
      <w:proofErr w:type="spellStart"/>
      <w:r w:rsidR="000A20D1">
        <w:rPr>
          <w:rFonts w:ascii="Arial" w:hAnsi="Arial" w:cs="Arial"/>
        </w:rPr>
        <w:t>Garbellotti</w:t>
      </w:r>
      <w:proofErr w:type="spellEnd"/>
      <w:r w:rsidRPr="00922E40">
        <w:rPr>
          <w:rFonts w:ascii="Arial" w:hAnsi="Arial" w:cs="Arial"/>
        </w:rPr>
        <w:t xml:space="preserve">. Inoltre, il Congresso beneficia del contributo della Giunta Centrale per gli Studi Storici, della Libera Università di Bolzano, di IVRES - Associazione veronese di documentazione, studio e ricerca - Biblioteca e archivio storico, della Cgil regionale del Veneto, di </w:t>
      </w:r>
      <w:proofErr w:type="spellStart"/>
      <w:r w:rsidRPr="00922E40">
        <w:rPr>
          <w:rFonts w:ascii="Arial" w:hAnsi="Arial" w:cs="Arial"/>
        </w:rPr>
        <w:t>Spi</w:t>
      </w:r>
      <w:proofErr w:type="spellEnd"/>
      <w:r w:rsidRPr="00922E40">
        <w:rPr>
          <w:rFonts w:ascii="Arial" w:hAnsi="Arial" w:cs="Arial"/>
        </w:rPr>
        <w:t>-Cgil Veneto.</w:t>
      </w:r>
      <w:r>
        <w:t xml:space="preserve"> </w:t>
      </w:r>
    </w:p>
    <w:p w14:paraId="0513AABE" w14:textId="5E89EF79" w:rsidR="00012E81" w:rsidRDefault="00012E81" w:rsidP="000A20D1">
      <w:pPr>
        <w:spacing w:line="240" w:lineRule="atLeast"/>
        <w:jc w:val="both"/>
      </w:pPr>
    </w:p>
    <w:p w14:paraId="6CB4D47D" w14:textId="7048AFF3" w:rsidR="00012E81" w:rsidRDefault="00012E81" w:rsidP="000A20D1">
      <w:pPr>
        <w:spacing w:line="240" w:lineRule="atLeast"/>
        <w:jc w:val="both"/>
      </w:pPr>
    </w:p>
    <w:p w14:paraId="2F92F6E3" w14:textId="77777777" w:rsidR="00012E81" w:rsidRDefault="00012E81" w:rsidP="000A20D1">
      <w:pPr>
        <w:spacing w:line="240" w:lineRule="atLeast"/>
        <w:jc w:val="both"/>
      </w:pPr>
    </w:p>
    <w:p w14:paraId="634F02E3" w14:textId="009C751D" w:rsidR="00012E81" w:rsidRPr="00C9293D" w:rsidRDefault="00012E81" w:rsidP="000A20D1">
      <w:pPr>
        <w:spacing w:line="240" w:lineRule="atLeast"/>
        <w:jc w:val="both"/>
        <w:rPr>
          <w:highlight w:val="yellow"/>
        </w:rPr>
      </w:pPr>
    </w:p>
    <w:p w14:paraId="40152EA5" w14:textId="77777777" w:rsidR="00012E81" w:rsidRDefault="00012E81" w:rsidP="00012E81">
      <w:r>
        <w:rPr>
          <w:b/>
        </w:rPr>
        <w:t>Contatti</w:t>
      </w:r>
      <w:r>
        <w:t>:</w:t>
      </w:r>
    </w:p>
    <w:p w14:paraId="07AB3E2C" w14:textId="77777777" w:rsidR="00012E81" w:rsidRDefault="00012E81" w:rsidP="00012E81">
      <w:r>
        <w:t xml:space="preserve">Presidenza SIS: </w:t>
      </w:r>
      <w:hyperlink r:id="rId8">
        <w:r>
          <w:rPr>
            <w:color w:val="0563C1"/>
            <w:u w:val="single"/>
          </w:rPr>
          <w:t>presidenza.sis@gmail.com</w:t>
        </w:r>
      </w:hyperlink>
    </w:p>
    <w:p w14:paraId="4F7CC35F" w14:textId="77777777" w:rsidR="00012E81" w:rsidRPr="00EF18FA" w:rsidRDefault="00012E81" w:rsidP="00012E81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12E81">
        <w:rPr>
          <w:b w:val="0"/>
          <w:sz w:val="24"/>
          <w:szCs w:val="24"/>
        </w:rPr>
        <w:t>Segreteria del Congresso</w:t>
      </w:r>
      <w:r>
        <w:rPr>
          <w:sz w:val="24"/>
          <w:szCs w:val="24"/>
        </w:rPr>
        <w:t xml:space="preserve">: </w:t>
      </w:r>
      <w:hyperlink r:id="rId9" w:history="1">
        <w:r w:rsidRPr="00686075">
          <w:rPr>
            <w:rStyle w:val="Collegamentoipertestuale"/>
            <w:sz w:val="24"/>
            <w:szCs w:val="24"/>
          </w:rPr>
          <w:t>segreteriacongressosis2021@gmail.com</w:t>
        </w:r>
      </w:hyperlink>
    </w:p>
    <w:p w14:paraId="7F690061" w14:textId="5923AF0C" w:rsidR="00012E81" w:rsidRPr="004A27D5" w:rsidRDefault="00012E81" w:rsidP="00012E81">
      <w:pPr>
        <w:jc w:val="both"/>
        <w:rPr>
          <w:color w:val="FF0000"/>
        </w:rPr>
      </w:pPr>
    </w:p>
    <w:p w14:paraId="7A40791A" w14:textId="77777777" w:rsidR="00012E81" w:rsidRDefault="00012E81" w:rsidP="00012E81">
      <w:pPr>
        <w:jc w:val="both"/>
      </w:pPr>
    </w:p>
    <w:p w14:paraId="7D058CAB" w14:textId="77777777" w:rsidR="00012E81" w:rsidRDefault="00012E81" w:rsidP="00012E8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Area Comunicazione</w:t>
      </w:r>
    </w:p>
    <w:p w14:paraId="58F26EAF" w14:textId="77777777" w:rsidR="00012E81" w:rsidRDefault="00012E81" w:rsidP="00012E8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Ufficio Stampa e Comunicazione istituzionale</w:t>
      </w:r>
    </w:p>
    <w:p w14:paraId="678D256F" w14:textId="77777777" w:rsidR="00012E81" w:rsidRDefault="00012E81" w:rsidP="00012E81">
      <w:pPr>
        <w:rPr>
          <w:rFonts w:ascii="Arial" w:eastAsia="Arial" w:hAnsi="Arial" w:cs="Arial"/>
          <w:lang w:val="en-US"/>
        </w:rPr>
      </w:pPr>
      <w:r>
        <w:rPr>
          <w:rFonts w:ascii="Arial" w:hAnsi="Arial"/>
          <w:sz w:val="20"/>
          <w:szCs w:val="20"/>
          <w:lang w:val="en-US"/>
        </w:rPr>
        <w:t>M. 335 1593262 – 366 6188411</w:t>
      </w:r>
    </w:p>
    <w:p w14:paraId="1672E1FE" w14:textId="2CE208D0" w:rsidR="00012E81" w:rsidRPr="008A2D36" w:rsidRDefault="00012E81" w:rsidP="00012E81">
      <w:pPr>
        <w:jc w:val="both"/>
        <w:rPr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Email: </w:t>
      </w:r>
      <w:hyperlink r:id="rId10" w:history="1">
        <w:r>
          <w:rPr>
            <w:rStyle w:val="Hyperlink0"/>
            <w:rFonts w:ascii="Arial" w:hAnsi="Arial"/>
            <w:lang w:val="en-US"/>
          </w:rPr>
          <w:t>ufficio.stampa@ateneo.univr.it</w:t>
        </w:r>
      </w:hyperlink>
    </w:p>
    <w:p w14:paraId="50549760" w14:textId="77777777" w:rsidR="00012E81" w:rsidRPr="008A2D36" w:rsidRDefault="00012E81" w:rsidP="00012E81">
      <w:pPr>
        <w:jc w:val="both"/>
        <w:rPr>
          <w:lang w:val="en-US"/>
        </w:rPr>
      </w:pPr>
    </w:p>
    <w:p w14:paraId="5840305D" w14:textId="77777777" w:rsidR="00012E81" w:rsidRPr="008A2D36" w:rsidRDefault="00012E81" w:rsidP="00012E81">
      <w:pPr>
        <w:jc w:val="right"/>
        <w:rPr>
          <w:lang w:val="en-US"/>
        </w:rPr>
      </w:pPr>
    </w:p>
    <w:p w14:paraId="61263B81" w14:textId="77777777" w:rsidR="00B514C9" w:rsidRPr="008A2D36" w:rsidRDefault="00B514C9">
      <w:pPr>
        <w:rPr>
          <w:rFonts w:ascii="Arial" w:eastAsia="Arial" w:hAnsi="Arial" w:cs="Arial"/>
          <w:lang w:val="en-US"/>
        </w:rPr>
      </w:pPr>
    </w:p>
    <w:p w14:paraId="12C5C15F" w14:textId="77777777" w:rsidR="00B514C9" w:rsidRPr="008A2D36" w:rsidRDefault="00B514C9">
      <w:pPr>
        <w:rPr>
          <w:rFonts w:ascii="Arial" w:eastAsia="Arial" w:hAnsi="Arial" w:cs="Arial"/>
          <w:lang w:val="en-US"/>
        </w:rPr>
      </w:pPr>
    </w:p>
    <w:p w14:paraId="39ADEE4B" w14:textId="2AA452B4" w:rsidR="00B514C9" w:rsidRPr="008A2D36" w:rsidRDefault="00B514C9">
      <w:pPr>
        <w:rPr>
          <w:lang w:val="en-US"/>
        </w:rPr>
      </w:pPr>
    </w:p>
    <w:sectPr w:rsidR="00B514C9" w:rsidRPr="008A2D36">
      <w:headerReference w:type="default" r:id="rId11"/>
      <w:footerReference w:type="default" r:id="rId12"/>
      <w:pgSz w:w="11900" w:h="16840"/>
      <w:pgMar w:top="1417" w:right="1134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71F4" w14:textId="77777777" w:rsidR="00566CE6" w:rsidRDefault="00566CE6">
      <w:r>
        <w:separator/>
      </w:r>
    </w:p>
  </w:endnote>
  <w:endnote w:type="continuationSeparator" w:id="0">
    <w:p w14:paraId="24D57D6D" w14:textId="77777777" w:rsidR="00566CE6" w:rsidRDefault="0056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5D27" w14:textId="77777777" w:rsidR="00B514C9" w:rsidRDefault="004D7522">
    <w:pPr>
      <w:pStyle w:val="Pidipagina"/>
      <w:tabs>
        <w:tab w:val="clear" w:pos="9638"/>
        <w:tab w:val="right" w:pos="9612"/>
      </w:tabs>
      <w:spacing w:line="240" w:lineRule="atLeast"/>
      <w:rPr>
        <w:rFonts w:ascii="Arial" w:eastAsia="Arial" w:hAnsi="Arial" w:cs="Arial"/>
        <w:b/>
        <w:bCs/>
        <w:sz w:val="18"/>
        <w:szCs w:val="18"/>
      </w:rPr>
    </w:pPr>
    <w:r>
      <w:rPr>
        <w:rFonts w:ascii="Arial" w:hAnsi="Arial"/>
        <w:b/>
        <w:bCs/>
      </w:rPr>
      <w:t xml:space="preserve"> </w:t>
    </w:r>
  </w:p>
  <w:p w14:paraId="370F5B50" w14:textId="77777777" w:rsidR="00B514C9" w:rsidRDefault="004D7522">
    <w:pPr>
      <w:pStyle w:val="Pidipagina"/>
      <w:tabs>
        <w:tab w:val="clear" w:pos="4819"/>
        <w:tab w:val="clear" w:pos="9638"/>
        <w:tab w:val="left" w:pos="2745"/>
      </w:tabs>
      <w:spacing w:line="240" w:lineRule="atLeast"/>
    </w:pPr>
    <w:r>
      <w:rPr>
        <w:rFonts w:ascii="Arial" w:eastAsia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9E8BE" w14:textId="77777777" w:rsidR="00566CE6" w:rsidRDefault="00566CE6">
      <w:r>
        <w:separator/>
      </w:r>
    </w:p>
  </w:footnote>
  <w:footnote w:type="continuationSeparator" w:id="0">
    <w:p w14:paraId="584285A6" w14:textId="77777777" w:rsidR="00566CE6" w:rsidRDefault="0056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297B5" w14:textId="4DC8B0A1" w:rsidR="00012E81" w:rsidRDefault="00012E81" w:rsidP="00012E81">
    <w:pPr>
      <w:pStyle w:val="Intestazione"/>
      <w:tabs>
        <w:tab w:val="clear" w:pos="9638"/>
        <w:tab w:val="right" w:pos="9612"/>
      </w:tabs>
      <w:rPr>
        <w:rFonts w:ascii="Monaco" w:eastAsia="Monaco" w:hAnsi="Monaco" w:cs="Monaco"/>
        <w:noProof/>
        <w:sz w:val="24"/>
        <w:szCs w:val="24"/>
      </w:rPr>
    </w:pPr>
    <w:r>
      <w:rPr>
        <w:rFonts w:ascii="Monaco" w:eastAsia="Monaco" w:hAnsi="Monaco" w:cs="Monaco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804D0B2" wp14:editId="3285639D">
          <wp:simplePos x="0" y="0"/>
          <wp:positionH relativeFrom="margin">
            <wp:align>right</wp:align>
          </wp:positionH>
          <wp:positionV relativeFrom="margin">
            <wp:posOffset>-1582664</wp:posOffset>
          </wp:positionV>
          <wp:extent cx="2531110" cy="1463675"/>
          <wp:effectExtent l="0" t="0" r="2540" b="3175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1110" cy="1463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D7522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921ACDF" wp14:editId="6BF1AC3E">
              <wp:simplePos x="0" y="0"/>
              <wp:positionH relativeFrom="page">
                <wp:posOffset>5351144</wp:posOffset>
              </wp:positionH>
              <wp:positionV relativeFrom="page">
                <wp:posOffset>704850</wp:posOffset>
              </wp:positionV>
              <wp:extent cx="1727837" cy="495300"/>
              <wp:effectExtent l="0" t="0" r="0" b="0"/>
              <wp:wrapNone/>
              <wp:docPr id="1073741826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7" cy="4953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02CA5F8" w14:textId="77777777" w:rsidR="00012E81" w:rsidRDefault="00012E81"/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1ACD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asella di testo 2" style="position:absolute;margin-left:421.35pt;margin-top:55.5pt;width:136.05pt;height:39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" filled="f" stroked="f" strokeweight="1pt">
              <v:stroke miterlimit="4"/>
              <v:textbox inset="1.2699mm,1.2699mm,1.2699mm,1.2699mm">
                <w:txbxContent>
                  <w:p w14:paraId="502CA5F8" w14:textId="77777777" w:rsidR="00012E81" w:rsidRDefault="00012E81"/>
                </w:txbxContent>
              </v:textbox>
              <w10:wrap anchorx="page" anchory="page"/>
            </v:shape>
          </w:pict>
        </mc:Fallback>
      </mc:AlternateContent>
    </w:r>
    <w:r w:rsidR="004D7522">
      <w:rPr>
        <w:noProof/>
      </w:rPr>
      <w:drawing>
        <wp:inline distT="0" distB="0" distL="0" distR="0" wp14:anchorId="3169C06F" wp14:editId="41082A2E">
          <wp:extent cx="2264735" cy="809625"/>
          <wp:effectExtent l="0" t="0" r="0" b="0"/>
          <wp:docPr id="1073741825" name="officeArt object" descr="U:\OST-CIA\STAMPA\7-Logo_Univr_Dir_Comunicazione_2017\7-Logo_Univr_Dir_Comunicazione_2017\Kit_Logo_A-Esteso\A-Logo_Univr_Dir_Comunicazione_2017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:\OST-CIA\STAMPA\7-Logo_Univr_Dir_Comunicazione_2017\7-Logo_Univr_Dir_Comunicazione_2017\Kit_Logo_A-Esteso\A-Logo_Univr_Dir_Comunicazione_2017-01.jpg" descr="U:\OST-CIA\STAMPA\7-Logo_Univr_Dir_Comunicazione_2017\7-Logo_Univr_Dir_Comunicazione_2017\Kit_Logo_A-Esteso\A-Logo_Univr_Dir_Comunicazione_2017-01.jpg"/>
                  <pic:cNvPicPr>
                    <a:picLocks noChangeAspect="1"/>
                  </pic:cNvPicPr>
                </pic:nvPicPr>
                <pic:blipFill>
                  <a:blip r:embed="rId2"/>
                  <a:srcRect r="39436"/>
                  <a:stretch>
                    <a:fillRect/>
                  </a:stretch>
                </pic:blipFill>
                <pic:spPr>
                  <a:xfrm>
                    <a:off x="0" y="0"/>
                    <a:ext cx="2264735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D9FA7A1" w14:textId="043A5B2E" w:rsidR="00012E81" w:rsidRDefault="00012E81" w:rsidP="00012E81">
    <w:pPr>
      <w:pStyle w:val="Intestazione"/>
      <w:tabs>
        <w:tab w:val="clear" w:pos="9638"/>
        <w:tab w:val="right" w:pos="9612"/>
      </w:tabs>
    </w:pPr>
  </w:p>
  <w:p w14:paraId="40B90FC8" w14:textId="124031B6" w:rsidR="00012E81" w:rsidRPr="00012E81" w:rsidRDefault="00012E81" w:rsidP="00012E81">
    <w:pPr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Ufficio Stampa e Comunicazione Istituzionale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</w:p>
  <w:p w14:paraId="67BE9ECA" w14:textId="16DEA9B7" w:rsidR="00012E81" w:rsidRDefault="00012E81" w:rsidP="00012E81">
    <w:pPr>
      <w:rPr>
        <w:rFonts w:ascii="Arial" w:hAnsi="Arial"/>
        <w:sz w:val="20"/>
        <w:szCs w:val="20"/>
      </w:rPr>
    </w:pPr>
  </w:p>
  <w:p w14:paraId="1A7A9DFE" w14:textId="1E1983C8" w:rsidR="00012E81" w:rsidRDefault="00012E81">
    <w:pPr>
      <w:pStyle w:val="Intestazione"/>
      <w:tabs>
        <w:tab w:val="clear" w:pos="9638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C9"/>
    <w:rsid w:val="00012E81"/>
    <w:rsid w:val="000A20D1"/>
    <w:rsid w:val="0026312A"/>
    <w:rsid w:val="00315D57"/>
    <w:rsid w:val="003314B3"/>
    <w:rsid w:val="004D7522"/>
    <w:rsid w:val="00566CE6"/>
    <w:rsid w:val="00616B49"/>
    <w:rsid w:val="00665DC6"/>
    <w:rsid w:val="006E1D05"/>
    <w:rsid w:val="00706DA1"/>
    <w:rsid w:val="007811FB"/>
    <w:rsid w:val="008A2D36"/>
    <w:rsid w:val="008F15E5"/>
    <w:rsid w:val="00AC505D"/>
    <w:rsid w:val="00B514C9"/>
    <w:rsid w:val="00C565BB"/>
    <w:rsid w:val="00CE4757"/>
    <w:rsid w:val="00E3191E"/>
    <w:rsid w:val="00E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498E4"/>
  <w15:docId w15:val="{77AB01B1-47DE-42B2-8B91-2FC9765E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">
    <w:name w:val="Title"/>
    <w:next w:val="Corpo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next w:val="Corpo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1D0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012E8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DA1"/>
    <w:rPr>
      <w:rFonts w:ascii="Tahoma" w:eastAsia="Calibri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.si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vr.it/it/iniziative/-/evento/943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ietadellestoriche.it/index.php?option=com_content&amp;view=category&amp;layout=blog&amp;id=285&amp;Itemid=40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ufficio.stampa@ateneo.univr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greteriacongressosis202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Dini</dc:creator>
  <cp:lastModifiedBy>Roberta Dini</cp:lastModifiedBy>
  <cp:revision>2</cp:revision>
  <dcterms:created xsi:type="dcterms:W3CDTF">2021-06-07T14:26:00Z</dcterms:created>
  <dcterms:modified xsi:type="dcterms:W3CDTF">2021-06-07T14:26:00Z</dcterms:modified>
</cp:coreProperties>
</file>