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B394D" w14:textId="4971EB22" w:rsidR="00540F99" w:rsidRPr="00B92A84" w:rsidRDefault="00540F99" w:rsidP="0080170D">
      <w:pPr>
        <w:rPr>
          <w:rFonts w:cstheme="minorHAnsi"/>
          <w:color w:val="2E74B5" w:themeColor="accent5" w:themeShade="BF"/>
        </w:rPr>
      </w:pPr>
    </w:p>
    <w:p w14:paraId="33D77D96" w14:textId="43220900" w:rsidR="007A18B4" w:rsidRPr="00AC0FBD" w:rsidRDefault="0080170D" w:rsidP="007A18B4">
      <w:pPr>
        <w:pStyle w:val="TITOLOPICCOLO"/>
        <w:rPr>
          <w:rFonts w:asciiTheme="minorHAnsi" w:eastAsiaTheme="majorEastAsia" w:hAnsiTheme="minorHAnsi" w:cstheme="minorHAnsi"/>
          <w:b w:val="0"/>
          <w:bCs/>
          <w:color w:val="2E74B5" w:themeColor="accent5" w:themeShade="BF"/>
          <w:sz w:val="24"/>
        </w:rPr>
      </w:pPr>
      <w:bookmarkStart w:id="0" w:name="_Toc141888091"/>
      <w:r w:rsidRPr="00AC0FBD">
        <w:rPr>
          <w:rFonts w:asciiTheme="minorHAnsi" w:eastAsiaTheme="majorEastAsia" w:hAnsiTheme="minorHAnsi" w:cstheme="minorHAnsi"/>
          <w:b w:val="0"/>
          <w:bCs/>
          <w:color w:val="2E74B5" w:themeColor="accent5" w:themeShade="BF"/>
          <w:sz w:val="24"/>
        </w:rPr>
        <w:t>A</w:t>
      </w:r>
      <w:r w:rsidR="00AC0FBD">
        <w:rPr>
          <w:rFonts w:asciiTheme="minorHAnsi" w:eastAsiaTheme="majorEastAsia" w:hAnsiTheme="minorHAnsi" w:cstheme="minorHAnsi"/>
          <w:b w:val="0"/>
          <w:bCs/>
          <w:color w:val="2E74B5" w:themeColor="accent5" w:themeShade="BF"/>
          <w:sz w:val="24"/>
        </w:rPr>
        <w:t>llegato</w:t>
      </w:r>
      <w:r w:rsidR="007A18B4" w:rsidRPr="00AC0FBD">
        <w:rPr>
          <w:rFonts w:asciiTheme="minorHAnsi" w:eastAsiaTheme="majorEastAsia" w:hAnsiTheme="minorHAnsi" w:cstheme="minorHAnsi"/>
          <w:b w:val="0"/>
          <w:bCs/>
          <w:color w:val="2E74B5" w:themeColor="accent5" w:themeShade="BF"/>
          <w:sz w:val="24"/>
        </w:rPr>
        <w:t xml:space="preserve"> L </w:t>
      </w:r>
      <w:r w:rsidR="00AF357D">
        <w:rPr>
          <w:rFonts w:asciiTheme="minorHAnsi" w:eastAsiaTheme="majorEastAsia" w:hAnsiTheme="minorHAnsi" w:cstheme="minorHAnsi"/>
          <w:b w:val="0"/>
          <w:bCs/>
          <w:color w:val="2E74B5" w:themeColor="accent5" w:themeShade="BF"/>
          <w:sz w:val="24"/>
        </w:rPr>
        <w:t xml:space="preserve">– </w:t>
      </w:r>
      <w:bookmarkStart w:id="1" w:name="_GoBack"/>
      <w:bookmarkEnd w:id="1"/>
      <w:r w:rsidR="007A18B4" w:rsidRPr="00AC0FBD">
        <w:rPr>
          <w:rFonts w:asciiTheme="minorHAnsi" w:eastAsiaTheme="majorEastAsia" w:hAnsiTheme="minorHAnsi" w:cstheme="minorHAnsi"/>
          <w:b w:val="0"/>
          <w:bCs/>
          <w:color w:val="2E74B5" w:themeColor="accent5" w:themeShade="BF"/>
          <w:sz w:val="24"/>
        </w:rPr>
        <w:t>Conformità ai requisiti etici</w:t>
      </w:r>
      <w:bookmarkEnd w:id="0"/>
    </w:p>
    <w:p w14:paraId="6CF9B95C" w14:textId="77777777" w:rsidR="007A18B4" w:rsidRPr="0080170D" w:rsidRDefault="007A18B4" w:rsidP="007A18B4">
      <w:pPr>
        <w:textAlignment w:val="baseline"/>
        <w:rPr>
          <w:rFonts w:eastAsia="Times New Roman" w:cstheme="minorHAnsi"/>
          <w:color w:val="2E74B5" w:themeColor="accent5" w:themeShade="BF"/>
          <w:lang w:eastAsia="it-IT"/>
        </w:rPr>
      </w:pPr>
    </w:p>
    <w:p w14:paraId="4348DE68" w14:textId="77777777" w:rsidR="007A18B4" w:rsidRPr="0080170D" w:rsidRDefault="007A18B4" w:rsidP="007A18B4">
      <w:pPr>
        <w:tabs>
          <w:tab w:val="left" w:pos="4680"/>
        </w:tabs>
        <w:textAlignment w:val="baseline"/>
        <w:rPr>
          <w:rFonts w:eastAsia="Times New Roman" w:cstheme="minorHAnsi"/>
          <w:lang w:eastAsia="it-IT"/>
        </w:rPr>
      </w:pPr>
      <w:r w:rsidRPr="0080170D">
        <w:rPr>
          <w:rFonts w:eastAsia="Times New Roman" w:cstheme="minorHAnsi"/>
          <w:lang w:eastAsia="it-IT"/>
        </w:rPr>
        <w:t>Fornire informazioni sulla gestione delle questioni etiche relative alla ricerca che coinvolge vari tipi di soggetti/oggetti, segnalare se la ricerca può influire negativamente sulla salute e sulla sicurezza dei soggetti coinvolti.</w:t>
      </w:r>
    </w:p>
    <w:p w14:paraId="5D89097B" w14:textId="77777777" w:rsidR="007A18B4" w:rsidRPr="0080170D" w:rsidRDefault="007A18B4" w:rsidP="007A18B4">
      <w:pPr>
        <w:tabs>
          <w:tab w:val="left" w:pos="4680"/>
        </w:tabs>
        <w:textAlignment w:val="baseline"/>
        <w:rPr>
          <w:rFonts w:eastAsia="Times New Roman" w:cstheme="minorHAnsi"/>
          <w:lang w:eastAsia="it-IT"/>
        </w:rPr>
      </w:pPr>
      <w:r w:rsidRPr="0080170D">
        <w:rPr>
          <w:rFonts w:eastAsia="Times New Roman" w:cstheme="minorHAnsi"/>
          <w:lang w:eastAsia="it-IT"/>
        </w:rPr>
        <w:t>In particolare, nel caso in cui siano previste attività in cui sorgono questioni di carattere etico come:</w:t>
      </w:r>
    </w:p>
    <w:p w14:paraId="6D3D9B62" w14:textId="12CBDE70" w:rsidR="007A18B4" w:rsidRPr="0080170D" w:rsidRDefault="00AF357D" w:rsidP="007A18B4">
      <w:pPr>
        <w:ind w:left="360"/>
        <w:rPr>
          <w:rFonts w:eastAsia="Corbel" w:cstheme="minorHAnsi"/>
        </w:rPr>
      </w:pPr>
      <w:sdt>
        <w:sdtPr>
          <w:rPr>
            <w:rFonts w:cstheme="minorHAnsi"/>
          </w:rPr>
          <w:id w:val="1850211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70D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A18B4" w:rsidRPr="0080170D">
        <w:rPr>
          <w:rFonts w:cstheme="minorHAnsi"/>
        </w:rPr>
        <w:t>l’utilizzo di cellule staminali embrionali umane o embrioni umani</w:t>
      </w:r>
      <w:r w:rsidR="007A18B4" w:rsidRPr="0080170D">
        <w:rPr>
          <w:rFonts w:eastAsia="Corbel" w:cstheme="minorHAnsi"/>
        </w:rPr>
        <w:t>;</w:t>
      </w:r>
    </w:p>
    <w:p w14:paraId="6F7EE76C" w14:textId="77777777" w:rsidR="007A18B4" w:rsidRPr="0080170D" w:rsidRDefault="00AF357D" w:rsidP="007A18B4">
      <w:pPr>
        <w:ind w:left="360"/>
        <w:rPr>
          <w:rFonts w:eastAsia="Corbel" w:cstheme="minorHAnsi"/>
        </w:rPr>
      </w:pPr>
      <w:sdt>
        <w:sdtPr>
          <w:rPr>
            <w:rFonts w:eastAsia="Corbel" w:cstheme="minorHAnsi"/>
          </w:rPr>
          <w:id w:val="1076166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8B4" w:rsidRPr="0080170D">
            <w:rPr>
              <w:rFonts w:ascii="Segoe UI Symbol" w:eastAsia="MS Gothic" w:hAnsi="Segoe UI Symbol" w:cs="Segoe UI Symbol"/>
            </w:rPr>
            <w:t>☐</w:t>
          </w:r>
        </w:sdtContent>
      </w:sdt>
      <w:r w:rsidR="007A18B4" w:rsidRPr="0080170D">
        <w:rPr>
          <w:rFonts w:eastAsia="Corbel" w:cstheme="minorHAnsi"/>
        </w:rPr>
        <w:t>il coinvolgimento di partecipanti umani, l’utilizzo di cellule o tessuti umani;</w:t>
      </w:r>
    </w:p>
    <w:p w14:paraId="72811EEE" w14:textId="77777777" w:rsidR="007A18B4" w:rsidRPr="0080170D" w:rsidRDefault="00AF357D" w:rsidP="007A18B4">
      <w:pPr>
        <w:ind w:left="360"/>
        <w:rPr>
          <w:rFonts w:eastAsia="Corbel" w:cstheme="minorHAnsi"/>
        </w:rPr>
      </w:pPr>
      <w:sdt>
        <w:sdtPr>
          <w:rPr>
            <w:rFonts w:eastAsia="Corbel" w:cstheme="minorHAnsi"/>
          </w:rPr>
          <w:id w:val="-6548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8B4" w:rsidRPr="0080170D">
            <w:rPr>
              <w:rFonts w:ascii="Segoe UI Symbol" w:eastAsia="MS Gothic" w:hAnsi="Segoe UI Symbol" w:cs="Segoe UI Symbol"/>
            </w:rPr>
            <w:t>☐</w:t>
          </w:r>
        </w:sdtContent>
      </w:sdt>
      <w:r w:rsidR="007A18B4" w:rsidRPr="0080170D">
        <w:rPr>
          <w:rFonts w:eastAsia="Corbel" w:cstheme="minorHAnsi"/>
        </w:rPr>
        <w:t xml:space="preserve">il processamento di dati personali; </w:t>
      </w:r>
    </w:p>
    <w:p w14:paraId="5E8C84AC" w14:textId="77777777" w:rsidR="007A18B4" w:rsidRPr="0080170D" w:rsidRDefault="00AF357D" w:rsidP="007A18B4">
      <w:pPr>
        <w:ind w:left="360"/>
        <w:rPr>
          <w:rFonts w:eastAsia="Corbel" w:cstheme="minorHAnsi"/>
        </w:rPr>
      </w:pPr>
      <w:sdt>
        <w:sdtPr>
          <w:rPr>
            <w:rFonts w:eastAsia="Corbel" w:cstheme="minorHAnsi"/>
          </w:rPr>
          <w:id w:val="78877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8B4" w:rsidRPr="0080170D">
            <w:rPr>
              <w:rFonts w:ascii="Segoe UI Symbol" w:eastAsia="MS Gothic" w:hAnsi="Segoe UI Symbol" w:cs="Segoe UI Symbol"/>
            </w:rPr>
            <w:t>☐</w:t>
          </w:r>
        </w:sdtContent>
      </w:sdt>
      <w:r w:rsidR="007A18B4" w:rsidRPr="0080170D">
        <w:rPr>
          <w:rFonts w:eastAsia="Corbel" w:cstheme="minorHAnsi"/>
        </w:rPr>
        <w:t>l’utilizzo di animali;</w:t>
      </w:r>
    </w:p>
    <w:p w14:paraId="4FCAB032" w14:textId="77777777" w:rsidR="007A18B4" w:rsidRPr="0080170D" w:rsidRDefault="00AF357D" w:rsidP="007A18B4">
      <w:pPr>
        <w:ind w:left="360"/>
        <w:rPr>
          <w:rFonts w:eastAsia="Corbel" w:cstheme="minorHAnsi"/>
        </w:rPr>
      </w:pPr>
      <w:sdt>
        <w:sdtPr>
          <w:rPr>
            <w:rFonts w:eastAsia="Corbel" w:cstheme="minorHAnsi"/>
          </w:rPr>
          <w:id w:val="737909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8B4" w:rsidRPr="0080170D">
            <w:rPr>
              <w:rFonts w:ascii="Segoe UI Symbol" w:eastAsia="MS Gothic" w:hAnsi="Segoe UI Symbol" w:cs="Segoe UI Symbol"/>
            </w:rPr>
            <w:t>☐</w:t>
          </w:r>
        </w:sdtContent>
      </w:sdt>
      <w:r w:rsidR="007A18B4" w:rsidRPr="0080170D">
        <w:rPr>
          <w:rFonts w:eastAsia="Corbel" w:cstheme="minorHAnsi"/>
        </w:rPr>
        <w:t>l'utilizzo di sostanze e processi che possono arrecare danno agli esseri umani, all’ambiente, agli animali e alle piante, o che riguardino fauna in estinzione o flora/aree protette;</w:t>
      </w:r>
    </w:p>
    <w:p w14:paraId="2DD655B7" w14:textId="77777777" w:rsidR="007A18B4" w:rsidRPr="0080170D" w:rsidRDefault="00AF357D" w:rsidP="007A18B4">
      <w:pPr>
        <w:ind w:left="360"/>
        <w:rPr>
          <w:rFonts w:eastAsia="Corbel" w:cstheme="minorHAnsi"/>
        </w:rPr>
      </w:pPr>
      <w:sdt>
        <w:sdtPr>
          <w:rPr>
            <w:rFonts w:eastAsia="Corbel" w:cstheme="minorHAnsi"/>
          </w:rPr>
          <w:id w:val="-561259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8B4" w:rsidRPr="0080170D">
            <w:rPr>
              <w:rFonts w:ascii="Segoe UI Symbol" w:eastAsia="MS Gothic" w:hAnsi="Segoe UI Symbol" w:cs="Segoe UI Symbol"/>
            </w:rPr>
            <w:t>☐</w:t>
          </w:r>
        </w:sdtContent>
      </w:sdt>
      <w:r w:rsidR="007A18B4" w:rsidRPr="0080170D">
        <w:rPr>
          <w:rFonts w:eastAsia="Corbel" w:cstheme="minorHAnsi"/>
        </w:rPr>
        <w:t>lo sviluppo e la diffusione di sistemi di Intelligenza Artificiale</w:t>
      </w:r>
      <w:r w:rsidR="007A18B4" w:rsidRPr="0080170D">
        <w:rPr>
          <w:rStyle w:val="Rimandonotaapidipagina"/>
          <w:rFonts w:eastAsia="Corbel" w:cstheme="minorHAnsi"/>
        </w:rPr>
        <w:footnoteReference w:id="1"/>
      </w:r>
      <w:r w:rsidR="007A18B4" w:rsidRPr="0080170D">
        <w:rPr>
          <w:rFonts w:eastAsia="Corbel" w:cstheme="minorHAnsi"/>
        </w:rPr>
        <w:t xml:space="preserve"> ;</w:t>
      </w:r>
    </w:p>
    <w:p w14:paraId="12A3285F" w14:textId="77777777" w:rsidR="007A18B4" w:rsidRPr="0080170D" w:rsidRDefault="00AF357D" w:rsidP="007A18B4">
      <w:pPr>
        <w:ind w:left="360"/>
        <w:rPr>
          <w:rFonts w:eastAsia="Corbel" w:cstheme="minorHAnsi"/>
        </w:rPr>
      </w:pPr>
      <w:sdt>
        <w:sdtPr>
          <w:rPr>
            <w:rFonts w:eastAsia="Corbel" w:cstheme="minorHAnsi"/>
          </w:rPr>
          <w:id w:val="-1016920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8B4" w:rsidRPr="0080170D">
            <w:rPr>
              <w:rFonts w:ascii="Segoe UI Symbol" w:eastAsia="MS Gothic" w:hAnsi="Segoe UI Symbol" w:cs="Segoe UI Symbol"/>
            </w:rPr>
            <w:t>☐</w:t>
          </w:r>
        </w:sdtContent>
      </w:sdt>
      <w:r w:rsidR="007A18B4" w:rsidRPr="0080170D">
        <w:rPr>
          <w:rFonts w:eastAsia="Corbel" w:cstheme="minorHAnsi"/>
        </w:rPr>
        <w:t>altre questioni di carattere etico;</w:t>
      </w:r>
    </w:p>
    <w:p w14:paraId="185084A7" w14:textId="77777777" w:rsidR="007A18B4" w:rsidRPr="0080170D" w:rsidRDefault="007A18B4" w:rsidP="007A18B4">
      <w:pPr>
        <w:rPr>
          <w:rFonts w:eastAsia="Corbel" w:cstheme="minorHAnsi"/>
        </w:rPr>
      </w:pPr>
      <w:r w:rsidRPr="0080170D">
        <w:rPr>
          <w:rFonts w:eastAsia="Corbel" w:cstheme="minorHAnsi"/>
        </w:rPr>
        <w:t xml:space="preserve">In caso affermativo (Indicare con </w:t>
      </w:r>
      <w:r w:rsidRPr="0080170D">
        <w:rPr>
          <w:rFonts w:eastAsia="Corbel" w:cstheme="minorHAnsi"/>
          <w:b/>
          <w:bCs/>
        </w:rPr>
        <w:t>√</w:t>
      </w:r>
      <w:r w:rsidRPr="0080170D">
        <w:rPr>
          <w:rFonts w:eastAsia="Corbel" w:cstheme="minorHAnsi"/>
        </w:rPr>
        <w:t>), completare i quadri che seguono. In caso contrario, specificare che le attività non sollevano questioni di carattere etico.</w:t>
      </w:r>
    </w:p>
    <w:p w14:paraId="63FDC0B9" w14:textId="77777777" w:rsidR="007A18B4" w:rsidRPr="0080170D" w:rsidRDefault="007A18B4" w:rsidP="007A18B4">
      <w:pPr>
        <w:rPr>
          <w:rFonts w:cstheme="minorHAnsi"/>
        </w:rPr>
      </w:pPr>
    </w:p>
    <w:p w14:paraId="18D7730B" w14:textId="77777777" w:rsidR="007A18B4" w:rsidRPr="0080170D" w:rsidRDefault="007A18B4" w:rsidP="007A18B4">
      <w:pPr>
        <w:rPr>
          <w:rFonts w:cstheme="minorHAnsi"/>
          <w:b/>
          <w:bCs/>
          <w:color w:val="2E74B5" w:themeColor="accent5" w:themeShade="BF"/>
        </w:rPr>
      </w:pPr>
      <w:r w:rsidRPr="0080170D">
        <w:rPr>
          <w:rFonts w:cstheme="minorHAnsi"/>
          <w:color w:val="2E74B5" w:themeColor="accent5" w:themeShade="BF"/>
        </w:rPr>
        <w:t>Dimensione etica, metodologia e impatto</w:t>
      </w:r>
    </w:p>
    <w:p w14:paraId="1C652DD0" w14:textId="77777777" w:rsidR="007A18B4" w:rsidRPr="0080170D" w:rsidRDefault="007A18B4" w:rsidP="007A18B4">
      <w:pPr>
        <w:textAlignment w:val="baseline"/>
        <w:rPr>
          <w:rFonts w:eastAsia="Times New Roman" w:cstheme="minorHAnsi"/>
          <w:lang w:eastAsia="it-IT"/>
        </w:rPr>
      </w:pPr>
      <w:r w:rsidRPr="0080170D">
        <w:rPr>
          <w:rFonts w:eastAsia="Times New Roman" w:cstheme="minorHAnsi"/>
          <w:lang w:eastAsia="it-IT"/>
        </w:rPr>
        <w:t>Spiegare in dettaglio le questioni individuate in relazione a:</w:t>
      </w:r>
    </w:p>
    <w:p w14:paraId="709B3C9B" w14:textId="77777777" w:rsidR="007A18B4" w:rsidRPr="0080170D" w:rsidRDefault="007A18B4" w:rsidP="007A18B4">
      <w:pPr>
        <w:pStyle w:val="Paragrafoelenco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textAlignment w:val="baseline"/>
        <w:rPr>
          <w:rFonts w:eastAsia="Times New Roman" w:cstheme="minorHAnsi"/>
        </w:rPr>
      </w:pPr>
      <w:r w:rsidRPr="0080170D">
        <w:rPr>
          <w:rFonts w:eastAsia="Times New Roman" w:cstheme="minorHAnsi"/>
        </w:rPr>
        <w:t>obiettivi delle attività (ad es. studio delle popolazioni vulnerabili, ecc.)</w:t>
      </w:r>
    </w:p>
    <w:p w14:paraId="0E71016B" w14:textId="77777777" w:rsidR="007A18B4" w:rsidRPr="0080170D" w:rsidRDefault="007A18B4" w:rsidP="007A18B4">
      <w:pPr>
        <w:pStyle w:val="Paragrafoelenco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textAlignment w:val="baseline"/>
        <w:rPr>
          <w:rFonts w:eastAsia="Times New Roman" w:cstheme="minorHAnsi"/>
        </w:rPr>
      </w:pPr>
      <w:r w:rsidRPr="0080170D">
        <w:rPr>
          <w:rFonts w:eastAsia="Times New Roman" w:cstheme="minorHAnsi"/>
        </w:rPr>
        <w:t>metodologia (ad es. sperimentazioni cliniche, coinvolgimento dei bambini, protezione dei dati personali, ecc.)</w:t>
      </w:r>
    </w:p>
    <w:p w14:paraId="20502A22" w14:textId="77777777" w:rsidR="007A18B4" w:rsidRPr="0080170D" w:rsidRDefault="007A18B4" w:rsidP="007A18B4">
      <w:pPr>
        <w:pStyle w:val="Paragrafoelenco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textAlignment w:val="baseline"/>
        <w:rPr>
          <w:rFonts w:eastAsia="Times New Roman" w:cstheme="minorHAnsi"/>
        </w:rPr>
      </w:pPr>
      <w:r w:rsidRPr="0080170D">
        <w:rPr>
          <w:rFonts w:eastAsia="Times New Roman" w:cstheme="minorHAnsi"/>
        </w:rPr>
        <w:t>l'impatto potenziale delle attività (ad es. danni ambientali, stigmatizzazione di particolari gruppi sociali, conseguenze politiche o finanziarie negative, abusi, ecc.)</w:t>
      </w:r>
    </w:p>
    <w:p w14:paraId="3E6D2009" w14:textId="77777777" w:rsidR="007A18B4" w:rsidRPr="0080170D" w:rsidRDefault="007A18B4" w:rsidP="007A18B4">
      <w:pPr>
        <w:rPr>
          <w:rFonts w:cstheme="minorHAnsi"/>
        </w:rPr>
      </w:pPr>
    </w:p>
    <w:tbl>
      <w:tblPr>
        <w:tblW w:w="9707" w:type="dxa"/>
        <w:tblLook w:val="04A0" w:firstRow="1" w:lastRow="0" w:firstColumn="1" w:lastColumn="0" w:noHBand="0" w:noVBand="1"/>
      </w:tblPr>
      <w:tblGrid>
        <w:gridCol w:w="9707"/>
      </w:tblGrid>
      <w:tr w:rsidR="007A18B4" w:rsidRPr="0080170D" w14:paraId="7EAC6FC1" w14:textId="77777777" w:rsidTr="002F65F2">
        <w:trPr>
          <w:trHeight w:val="1143"/>
        </w:trPr>
        <w:tc>
          <w:tcPr>
            <w:tcW w:w="9707" w:type="dxa"/>
          </w:tcPr>
          <w:p w14:paraId="3E7A1A58" w14:textId="45C55702" w:rsidR="0080170D" w:rsidRDefault="0080170D" w:rsidP="0080170D">
            <w:pPr>
              <w:rPr>
                <w:rFonts w:cstheme="minorHAnsi"/>
              </w:rPr>
            </w:pPr>
          </w:p>
          <w:p w14:paraId="3EA7D233" w14:textId="77777777" w:rsidR="007A18B4" w:rsidRPr="0080170D" w:rsidRDefault="007A18B4" w:rsidP="0080170D">
            <w:pPr>
              <w:rPr>
                <w:rFonts w:cstheme="minorHAnsi"/>
              </w:rPr>
            </w:pPr>
          </w:p>
        </w:tc>
      </w:tr>
    </w:tbl>
    <w:p w14:paraId="38484204" w14:textId="77777777" w:rsidR="007A18B4" w:rsidRPr="0080170D" w:rsidRDefault="007A18B4" w:rsidP="007A18B4">
      <w:pPr>
        <w:textAlignment w:val="baseline"/>
        <w:rPr>
          <w:rFonts w:eastAsia="Times New Roman" w:cstheme="minorHAnsi"/>
          <w:lang w:eastAsia="it-IT"/>
        </w:rPr>
      </w:pPr>
    </w:p>
    <w:p w14:paraId="47195384" w14:textId="77777777" w:rsidR="007A18B4" w:rsidRPr="0080170D" w:rsidRDefault="007A18B4" w:rsidP="007A18B4">
      <w:pPr>
        <w:rPr>
          <w:rFonts w:cstheme="minorHAnsi"/>
          <w:b/>
          <w:bCs/>
          <w:color w:val="2E74B5" w:themeColor="accent5" w:themeShade="BF"/>
        </w:rPr>
      </w:pPr>
      <w:r w:rsidRPr="0080170D">
        <w:rPr>
          <w:rFonts w:cstheme="minorHAnsi"/>
          <w:color w:val="2E74B5" w:themeColor="accent5" w:themeShade="BF"/>
        </w:rPr>
        <w:t>Rispetto dei principi etici e delle legislazioni pertinenti</w:t>
      </w:r>
    </w:p>
    <w:p w14:paraId="31A5D468" w14:textId="77777777" w:rsidR="007A18B4" w:rsidRPr="0080170D" w:rsidRDefault="007A18B4" w:rsidP="007A18B4">
      <w:pPr>
        <w:rPr>
          <w:rFonts w:cstheme="minorHAnsi"/>
        </w:rPr>
      </w:pPr>
      <w:r w:rsidRPr="0080170D">
        <w:rPr>
          <w:rFonts w:cstheme="minorHAnsi"/>
        </w:rPr>
        <w:t>Descrivere come il(i) problema(i) individuati nelle dimensioni etiche di cui sopra saranno affrontati al fine di aderire ai principi etici e che cosa sarà fatto per garantire che le attività siano conformi ai requisiti giuridici ed etici UE e nazionali.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28"/>
      </w:tblGrid>
      <w:tr w:rsidR="007A18B4" w:rsidRPr="0080170D" w14:paraId="532FEC03" w14:textId="77777777" w:rsidTr="002F65F2">
        <w:tc>
          <w:tcPr>
            <w:tcW w:w="9628" w:type="dxa"/>
          </w:tcPr>
          <w:p w14:paraId="41D2715F" w14:textId="77777777" w:rsidR="007A18B4" w:rsidRPr="0080170D" w:rsidRDefault="007A18B4" w:rsidP="002F65F2">
            <w:pPr>
              <w:rPr>
                <w:rFonts w:cstheme="minorHAnsi"/>
              </w:rPr>
            </w:pPr>
          </w:p>
          <w:p w14:paraId="41543050" w14:textId="77777777" w:rsidR="007A18B4" w:rsidRPr="0080170D" w:rsidRDefault="007A18B4" w:rsidP="002F65F2">
            <w:pPr>
              <w:rPr>
                <w:rFonts w:cstheme="minorHAnsi"/>
              </w:rPr>
            </w:pPr>
          </w:p>
          <w:p w14:paraId="55CE4EFE" w14:textId="77777777" w:rsidR="007A18B4" w:rsidRPr="0080170D" w:rsidRDefault="007A18B4" w:rsidP="002F65F2">
            <w:pPr>
              <w:rPr>
                <w:rFonts w:cstheme="minorHAnsi"/>
              </w:rPr>
            </w:pPr>
          </w:p>
          <w:p w14:paraId="66B94F9F" w14:textId="77777777" w:rsidR="007A18B4" w:rsidRPr="0080170D" w:rsidRDefault="007A18B4" w:rsidP="002F65F2">
            <w:pPr>
              <w:rPr>
                <w:rFonts w:cstheme="minorHAnsi"/>
              </w:rPr>
            </w:pPr>
          </w:p>
          <w:p w14:paraId="6E306F6F" w14:textId="77777777" w:rsidR="007A18B4" w:rsidRPr="0080170D" w:rsidRDefault="007A18B4" w:rsidP="002F65F2">
            <w:pPr>
              <w:rPr>
                <w:rFonts w:cstheme="minorHAnsi"/>
              </w:rPr>
            </w:pPr>
          </w:p>
        </w:tc>
      </w:tr>
    </w:tbl>
    <w:p w14:paraId="707DFE23" w14:textId="77777777" w:rsidR="007A18B4" w:rsidRPr="0080170D" w:rsidRDefault="007A18B4" w:rsidP="007A18B4">
      <w:pPr>
        <w:spacing w:after="56"/>
        <w:rPr>
          <w:rFonts w:cstheme="minorHAnsi"/>
        </w:rPr>
      </w:pPr>
    </w:p>
    <w:p w14:paraId="2C8B76C2" w14:textId="77777777" w:rsidR="007A18B4" w:rsidRPr="00B92A84" w:rsidRDefault="007A18B4" w:rsidP="007A18B4">
      <w:pPr>
        <w:tabs>
          <w:tab w:val="left" w:pos="3999"/>
        </w:tabs>
        <w:rPr>
          <w:rFonts w:cstheme="minorHAnsi"/>
          <w:sz w:val="20"/>
          <w:szCs w:val="20"/>
        </w:rPr>
      </w:pPr>
    </w:p>
    <w:p w14:paraId="32564D12" w14:textId="77777777" w:rsidR="007A18B4" w:rsidRPr="00B92A84" w:rsidRDefault="007A18B4" w:rsidP="00540F99">
      <w:pPr>
        <w:ind w:left="142"/>
        <w:rPr>
          <w:rFonts w:cstheme="minorHAnsi"/>
        </w:rPr>
      </w:pPr>
    </w:p>
    <w:sectPr w:rsidR="007A18B4" w:rsidRPr="00B92A84" w:rsidSect="00CC32DD">
      <w:headerReference w:type="default" r:id="rId8"/>
      <w:footerReference w:type="default" r:id="rId9"/>
      <w:pgSz w:w="11906" w:h="16838"/>
      <w:pgMar w:top="1417" w:right="1134" w:bottom="1134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C5BE5" w14:textId="77777777" w:rsidR="00FB6805" w:rsidRDefault="00FB6805" w:rsidP="00CC32DD">
      <w:pPr>
        <w:spacing w:line="240" w:lineRule="auto"/>
      </w:pPr>
      <w:r>
        <w:separator/>
      </w:r>
    </w:p>
  </w:endnote>
  <w:endnote w:type="continuationSeparator" w:id="0">
    <w:p w14:paraId="229DDD73" w14:textId="77777777" w:rsidR="00FB6805" w:rsidRDefault="00FB6805" w:rsidP="00CC32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1"/>
      <w:gridCol w:w="3594"/>
      <w:gridCol w:w="655"/>
    </w:tblGrid>
    <w:tr w:rsidR="00CC32DD" w:rsidRPr="00CC32DD" w14:paraId="51199FA5" w14:textId="77777777" w:rsidTr="0041067B">
      <w:trPr>
        <w:trHeight w:val="846"/>
      </w:trPr>
      <w:tc>
        <w:tcPr>
          <w:tcW w:w="9780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14C47DC5" w14:textId="77777777" w:rsidR="00CC32DD" w:rsidRPr="00CC32DD" w:rsidRDefault="00CC32DD" w:rsidP="00CC32DD">
          <w:pPr>
            <w:pStyle w:val="Pidipagina"/>
          </w:pPr>
          <w:r w:rsidRPr="00CC32DD">
            <w:rPr>
              <w:noProof/>
            </w:rPr>
            <w:drawing>
              <wp:inline distT="0" distB="0" distL="0" distR="0" wp14:anchorId="6A78AF2F" wp14:editId="32E59B35">
                <wp:extent cx="6120765" cy="18415"/>
                <wp:effectExtent l="0" t="0" r="635" b="635"/>
                <wp:docPr id="190" name="Immagine 1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765" cy="18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CC32DD" w:rsidRPr="00CC32DD" w14:paraId="4EBE02A7" w14:textId="77777777" w:rsidTr="0041067B">
      <w:trPr>
        <w:trHeight w:val="846"/>
      </w:trPr>
      <w:tc>
        <w:tcPr>
          <w:tcW w:w="5137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5F0E6CCF" w14:textId="77777777" w:rsidR="00CC32DD" w:rsidRPr="00CC32DD" w:rsidRDefault="00CC32DD" w:rsidP="00CC32DD">
          <w:pPr>
            <w:pStyle w:val="Pidipagina"/>
          </w:pPr>
          <w:r w:rsidRPr="00CC32DD">
            <w:rPr>
              <w:noProof/>
            </w:rPr>
            <w:drawing>
              <wp:inline distT="0" distB="0" distL="0" distR="0" wp14:anchorId="2D8000C5" wp14:editId="22AA481B">
                <wp:extent cx="1676400" cy="597535"/>
                <wp:effectExtent l="0" t="0" r="0" b="0"/>
                <wp:docPr id="191" name="Immagine 1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4771224E" w14:textId="1465932B" w:rsidR="00CC32DD" w:rsidRPr="00CC32DD" w:rsidRDefault="00FA2132" w:rsidP="00CC32DD">
          <w:pPr>
            <w:pStyle w:val="Pidipagina"/>
            <w:jc w:val="right"/>
          </w:pPr>
          <w:r>
            <w:rPr>
              <w:noProof/>
            </w:rPr>
            <w:drawing>
              <wp:inline distT="0" distB="0" distL="0" distR="0" wp14:anchorId="17CB93BE" wp14:editId="77EFAB10">
                <wp:extent cx="600075" cy="600075"/>
                <wp:effectExtent l="0" t="0" r="9525" b="9525"/>
                <wp:docPr id="7" name="Immagin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32F154-EA24-EB8E-AB74-646C5464DD33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 7">
                          <a:extLst>
                            <a:ext uri="{FF2B5EF4-FFF2-40B4-BE49-F238E27FC236}">
                              <a16:creationId xmlns:a16="http://schemas.microsoft.com/office/drawing/2014/main" id="{6532F154-EA24-EB8E-AB74-646C5464DD33}"/>
                            </a:ext>
                          </a:extLst>
                        </pic:cNvPr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7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5A3DF3C2" w14:textId="77777777" w:rsidR="00CC32DD" w:rsidRPr="00CC32DD" w:rsidRDefault="00CC32DD" w:rsidP="00CC32DD">
          <w:pPr>
            <w:pStyle w:val="Pidipagina"/>
          </w:pPr>
        </w:p>
        <w:p w14:paraId="15BD491F" w14:textId="77777777" w:rsidR="00CC32DD" w:rsidRPr="00CC32DD" w:rsidRDefault="00CC32DD" w:rsidP="00CC32DD">
          <w:pPr>
            <w:pStyle w:val="Pidipagina"/>
            <w:rPr>
              <w:b/>
              <w:color w:val="2E74B5" w:themeColor="accent5" w:themeShade="BF"/>
            </w:rPr>
          </w:pPr>
          <w:r w:rsidRPr="00CC32DD">
            <w:rPr>
              <w:b/>
              <w:color w:val="2E74B5" w:themeColor="accent5" w:themeShade="BF"/>
            </w:rPr>
            <w:fldChar w:fldCharType="begin"/>
          </w:r>
          <w:r w:rsidRPr="00CC32DD">
            <w:rPr>
              <w:b/>
              <w:color w:val="2E74B5" w:themeColor="accent5" w:themeShade="BF"/>
            </w:rPr>
            <w:instrText>PAGE   \* MERGEFORMAT</w:instrText>
          </w:r>
          <w:r w:rsidRPr="00CC32DD">
            <w:rPr>
              <w:b/>
              <w:color w:val="2E74B5" w:themeColor="accent5" w:themeShade="BF"/>
            </w:rPr>
            <w:fldChar w:fldCharType="separate"/>
          </w:r>
          <w:r w:rsidRPr="00CC32DD">
            <w:rPr>
              <w:b/>
              <w:color w:val="2E74B5" w:themeColor="accent5" w:themeShade="BF"/>
            </w:rPr>
            <w:t>2</w:t>
          </w:r>
          <w:r w:rsidRPr="00CC32DD">
            <w:rPr>
              <w:color w:val="2E74B5" w:themeColor="accent5" w:themeShade="BF"/>
            </w:rPr>
            <w:fldChar w:fldCharType="end"/>
          </w:r>
        </w:p>
        <w:p w14:paraId="19AAF677" w14:textId="77777777" w:rsidR="00CC32DD" w:rsidRPr="00CC32DD" w:rsidRDefault="00CC32DD" w:rsidP="00CC32DD">
          <w:pPr>
            <w:pStyle w:val="Pidipagina"/>
          </w:pPr>
        </w:p>
      </w:tc>
    </w:tr>
  </w:tbl>
  <w:p w14:paraId="4C936930" w14:textId="77777777" w:rsidR="00CC32DD" w:rsidRPr="00CC32DD" w:rsidRDefault="00CC32DD" w:rsidP="00CC32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6DBF6" w14:textId="77777777" w:rsidR="00FB6805" w:rsidRDefault="00FB6805" w:rsidP="00CC32DD">
      <w:pPr>
        <w:spacing w:line="240" w:lineRule="auto"/>
      </w:pPr>
      <w:r>
        <w:separator/>
      </w:r>
    </w:p>
  </w:footnote>
  <w:footnote w:type="continuationSeparator" w:id="0">
    <w:p w14:paraId="72A9CC74" w14:textId="77777777" w:rsidR="00FB6805" w:rsidRDefault="00FB6805" w:rsidP="00CC32DD">
      <w:pPr>
        <w:spacing w:line="240" w:lineRule="auto"/>
      </w:pPr>
      <w:r>
        <w:continuationSeparator/>
      </w:r>
    </w:p>
  </w:footnote>
  <w:footnote w:id="1">
    <w:p w14:paraId="7D57B5A2" w14:textId="77777777" w:rsidR="007A18B4" w:rsidRPr="00362E78" w:rsidRDefault="007A18B4" w:rsidP="007A18B4">
      <w:pPr>
        <w:pStyle w:val="pf0"/>
        <w:rPr>
          <w:sz w:val="16"/>
          <w:szCs w:val="16"/>
          <w:lang w:val="en-US"/>
        </w:rPr>
      </w:pPr>
      <w:r w:rsidRPr="00362E78">
        <w:rPr>
          <w:rStyle w:val="Rimandonotaapidipagina"/>
          <w:rFonts w:eastAsiaTheme="majorEastAsia"/>
          <w:sz w:val="16"/>
          <w:szCs w:val="16"/>
        </w:rPr>
        <w:footnoteRef/>
      </w:r>
      <w:r w:rsidRPr="00362E78">
        <w:rPr>
          <w:sz w:val="16"/>
          <w:szCs w:val="16"/>
          <w:lang w:val="en-US"/>
        </w:rPr>
        <w:t xml:space="preserve"> If you plan to use, develop and/or deploy artificial intelligence (AI) based systems and/or techniques you must demonstrate their technical robustness. AI-based systems or techniques should be, or be developed to become: (</w:t>
      </w:r>
      <w:proofErr w:type="spellStart"/>
      <w:r w:rsidRPr="00362E78">
        <w:rPr>
          <w:sz w:val="16"/>
          <w:szCs w:val="16"/>
          <w:lang w:val="en-US"/>
        </w:rPr>
        <w:t>i</w:t>
      </w:r>
      <w:proofErr w:type="spellEnd"/>
      <w:r w:rsidRPr="00362E78">
        <w:rPr>
          <w:sz w:val="16"/>
          <w:szCs w:val="16"/>
          <w:lang w:val="en-US"/>
        </w:rPr>
        <w:t>) technically robust, accurate and reproducible, and able to deal with and inform about possible failures, inaccuracies and errors, proportionate to the assessed risk they pose; (ii) socially robust, in that they duly consider the context and environment in which they operate; (iii) reliable and function as intended, minimizing unintentional and unexpected harm, preventing unacceptable harm and safeguarding the physical and mental integrity of humans; (iv) able to provide a suitable explanation of their decision-making processes, whenever they can have a significant impact on people’s lives.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6EE7B" w14:textId="014407B4" w:rsidR="00CC32DD" w:rsidRDefault="00CC32DD">
    <w:pPr>
      <w:pStyle w:val="Intestazione"/>
    </w:pPr>
    <w:r>
      <w:rPr>
        <w:noProof/>
      </w:rPr>
      <w:drawing>
        <wp:inline distT="0" distB="0" distL="0" distR="0" wp14:anchorId="29E82510" wp14:editId="1FA8219B">
          <wp:extent cx="6120130" cy="955675"/>
          <wp:effectExtent l="0" t="0" r="0" b="0"/>
          <wp:docPr id="193" name="Immagine 1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55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880"/>
    <w:rsid w:val="000C20CF"/>
    <w:rsid w:val="00224BD4"/>
    <w:rsid w:val="002A43CB"/>
    <w:rsid w:val="00324FBD"/>
    <w:rsid w:val="00365987"/>
    <w:rsid w:val="003B5E69"/>
    <w:rsid w:val="0041067B"/>
    <w:rsid w:val="004A17F8"/>
    <w:rsid w:val="00512C5C"/>
    <w:rsid w:val="00540F99"/>
    <w:rsid w:val="005B3880"/>
    <w:rsid w:val="006F03BB"/>
    <w:rsid w:val="006F62D8"/>
    <w:rsid w:val="00781FD9"/>
    <w:rsid w:val="007A18B4"/>
    <w:rsid w:val="007E5F6E"/>
    <w:rsid w:val="0080170D"/>
    <w:rsid w:val="00862B9F"/>
    <w:rsid w:val="0086772B"/>
    <w:rsid w:val="00944009"/>
    <w:rsid w:val="00985662"/>
    <w:rsid w:val="009A5C85"/>
    <w:rsid w:val="009C10D4"/>
    <w:rsid w:val="009D7EC0"/>
    <w:rsid w:val="00A4678B"/>
    <w:rsid w:val="00A5073E"/>
    <w:rsid w:val="00AB5F88"/>
    <w:rsid w:val="00AC0FBD"/>
    <w:rsid w:val="00AC5518"/>
    <w:rsid w:val="00AD2288"/>
    <w:rsid w:val="00AF0843"/>
    <w:rsid w:val="00AF357D"/>
    <w:rsid w:val="00B6560D"/>
    <w:rsid w:val="00B92A84"/>
    <w:rsid w:val="00CC32DD"/>
    <w:rsid w:val="00F31CE6"/>
    <w:rsid w:val="00F37A39"/>
    <w:rsid w:val="00F64200"/>
    <w:rsid w:val="00F7012F"/>
    <w:rsid w:val="00F8164D"/>
    <w:rsid w:val="00FA2132"/>
    <w:rsid w:val="00FB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EDEE"/>
  <w15:chartTrackingRefBased/>
  <w15:docId w15:val="{B284BC29-230A-41A6-A29F-C0BC2C9E8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40F99"/>
    <w:pPr>
      <w:spacing w:after="0"/>
      <w:jc w:val="both"/>
    </w:pPr>
    <w:rPr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24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A5073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5073E"/>
    <w:pPr>
      <w:spacing w:after="160" w:line="240" w:lineRule="auto"/>
      <w:jc w:val="left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5073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073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073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073E"/>
    <w:pPr>
      <w:spacing w:line="240" w:lineRule="auto"/>
      <w:jc w:val="left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073E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6F03BB"/>
    <w:pPr>
      <w:spacing w:after="160"/>
      <w:ind w:left="720"/>
      <w:contextualSpacing/>
      <w:jc w:val="left"/>
    </w:pPr>
    <w:rPr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32DD"/>
    <w:pPr>
      <w:tabs>
        <w:tab w:val="center" w:pos="4819"/>
        <w:tab w:val="right" w:pos="9638"/>
      </w:tabs>
      <w:spacing w:line="240" w:lineRule="auto"/>
      <w:jc w:val="left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2DD"/>
  </w:style>
  <w:style w:type="paragraph" w:styleId="Pidipagina">
    <w:name w:val="footer"/>
    <w:basedOn w:val="Normale"/>
    <w:link w:val="PidipaginaCarattere"/>
    <w:uiPriority w:val="99"/>
    <w:unhideWhenUsed/>
    <w:rsid w:val="00CC32DD"/>
    <w:pPr>
      <w:tabs>
        <w:tab w:val="center" w:pos="4819"/>
        <w:tab w:val="right" w:pos="9638"/>
      </w:tabs>
      <w:spacing w:line="240" w:lineRule="auto"/>
      <w:jc w:val="left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2DD"/>
  </w:style>
  <w:style w:type="character" w:styleId="Collegamentoipertestuale">
    <w:name w:val="Hyperlink"/>
    <w:basedOn w:val="Carpredefinitoparagrafo"/>
    <w:uiPriority w:val="99"/>
    <w:unhideWhenUsed/>
    <w:rsid w:val="00540F99"/>
    <w:rPr>
      <w:color w:val="0563C1" w:themeColor="hyperlink"/>
      <w:u w:val="single"/>
    </w:rPr>
  </w:style>
  <w:style w:type="paragraph" w:customStyle="1" w:styleId="TITOLOPICCOLO">
    <w:name w:val="TITOLO PICCOLO"/>
    <w:basedOn w:val="Normale"/>
    <w:rsid w:val="00540F99"/>
    <w:pPr>
      <w:spacing w:line="240" w:lineRule="auto"/>
      <w:jc w:val="left"/>
    </w:pPr>
    <w:rPr>
      <w:rFonts w:ascii="Montserrat" w:hAnsi="Montserrat"/>
      <w:b/>
      <w:color w:val="51BAB5"/>
      <w:kern w:val="0"/>
      <w:szCs w:val="24"/>
      <w14:ligatures w14:val="none"/>
    </w:rPr>
  </w:style>
  <w:style w:type="paragraph" w:styleId="Testonotaapidipagina">
    <w:name w:val="footnote text"/>
    <w:basedOn w:val="Normale"/>
    <w:link w:val="TestonotaapidipaginaCarattere"/>
    <w:unhideWhenUsed/>
    <w:rsid w:val="00540F99"/>
    <w:pPr>
      <w:spacing w:line="240" w:lineRule="auto"/>
      <w:ind w:left="126" w:hanging="9"/>
    </w:pPr>
    <w:rPr>
      <w:rFonts w:ascii="Corbel" w:eastAsia="Corbel" w:hAnsi="Corbel" w:cs="Corbel"/>
      <w:color w:val="000000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40F99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540F99"/>
    <w:rPr>
      <w:vertAlign w:val="superscript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7A18B4"/>
  </w:style>
  <w:style w:type="paragraph" w:customStyle="1" w:styleId="pf0">
    <w:name w:val="pf0"/>
    <w:basedOn w:val="Normale"/>
    <w:rsid w:val="007A18B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E5B-7039-479D-B573-68BF2D0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Universit� degli Studi di Verona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Quattrocchi</dc:creator>
  <cp:keywords/>
  <dc:description/>
  <cp:lastModifiedBy>Chiara Quattrocchi</cp:lastModifiedBy>
  <cp:revision>8</cp:revision>
  <dcterms:created xsi:type="dcterms:W3CDTF">2023-12-06T10:28:00Z</dcterms:created>
  <dcterms:modified xsi:type="dcterms:W3CDTF">2024-01-05T08:31:00Z</dcterms:modified>
</cp:coreProperties>
</file>